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4BB6A9">
      <w:pPr>
        <w:jc w:val="center"/>
        <w:rPr>
          <w:rFonts w:hint="eastAsia"/>
        </w:rPr>
      </w:pPr>
      <w:bookmarkStart w:id="0" w:name="_GoBack"/>
      <w:bookmarkEnd w:id="0"/>
      <w:r>
        <w:rPr>
          <w:rFonts w:hint="eastAsia"/>
          <w:sz w:val="30"/>
          <w:szCs w:val="30"/>
        </w:rPr>
        <w:t xml:space="preserve"> 七年级</w:t>
      </w:r>
      <w:r>
        <w:rPr>
          <w:rFonts w:hint="eastAsia"/>
          <w:sz w:val="30"/>
          <w:szCs w:val="30"/>
          <w:lang w:val="en-US" w:eastAsia="zh-CN"/>
        </w:rPr>
        <w:t>下Unit3 My hometown Integration</w:t>
      </w:r>
      <w:r>
        <w:rPr>
          <w:rFonts w:hint="eastAsia"/>
          <w:sz w:val="30"/>
          <w:szCs w:val="30"/>
        </w:rPr>
        <w:t>教学设计</w:t>
      </w:r>
    </w:p>
    <w:p w14:paraId="148082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right"/>
        <w:textAlignment w:val="auto"/>
        <w:rPr>
          <w:rFonts w:hint="eastAsia"/>
        </w:rPr>
      </w:pPr>
      <w:r>
        <w:rPr>
          <w:rFonts w:hint="eastAsia" w:ascii="华文楷体" w:hAnsi="华文楷体" w:eastAsia="华文楷体" w:cs="华文楷体"/>
          <w:sz w:val="24"/>
          <w:szCs w:val="24"/>
          <w:lang w:val="en-US" w:eastAsia="zh-CN"/>
        </w:rPr>
        <w:t>泰兴市刘陈初级中学  刘飞燕</w:t>
      </w:r>
    </w:p>
    <w:p w14:paraId="6D2E97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</w:rPr>
      </w:pPr>
      <w:r>
        <w:rPr>
          <w:rFonts w:hint="eastAsia"/>
        </w:rPr>
        <w:t>一、教学目标</w:t>
      </w:r>
    </w:p>
    <w:p w14:paraId="50FB4F7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1.</w:t>
      </w:r>
      <w:r>
        <w:rPr>
          <w:rFonts w:hint="eastAsia"/>
          <w:lang w:val="en-US" w:eastAsia="zh-CN"/>
        </w:rPr>
        <w:t>带领学生</w:t>
      </w:r>
      <w:r>
        <w:rPr>
          <w:rFonts w:hint="eastAsia"/>
        </w:rPr>
        <w:t>梳理书本语篇</w:t>
      </w:r>
      <w:r>
        <w:rPr>
          <w:rFonts w:hint="eastAsia"/>
          <w:lang w:eastAsia="zh-CN"/>
        </w:rPr>
        <w:t>，</w:t>
      </w:r>
      <w:r>
        <w:rPr>
          <w:rFonts w:hint="eastAsia"/>
        </w:rPr>
        <w:t>提取文本内容</w:t>
      </w:r>
      <w:r>
        <w:rPr>
          <w:rFonts w:hint="eastAsia"/>
          <w:lang w:eastAsia="zh-CN"/>
        </w:rPr>
        <w:t>、</w:t>
      </w:r>
      <w:r>
        <w:rPr>
          <w:rFonts w:hint="eastAsia"/>
        </w:rPr>
        <w:t>语言和逻辑结构</w:t>
      </w:r>
      <w:r>
        <w:rPr>
          <w:rFonts w:hint="eastAsia"/>
          <w:lang w:eastAsia="zh-CN"/>
        </w:rPr>
        <w:t>。</w:t>
      </w:r>
    </w:p>
    <w:p w14:paraId="6F0DBA7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学生能运用目标语言和总分总的结构写一篇介绍家乡的短文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 xml:space="preserve">表达对家乡的热爱。 </w:t>
      </w:r>
      <w:r>
        <w:rPr>
          <w:rFonts w:hint="default"/>
          <w:lang w:val="en-US" w:eastAsia="zh-CN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 xml:space="preserve">  </w:t>
      </w:r>
      <w:r>
        <w:rPr>
          <w:rFonts w:hint="eastAsia"/>
          <w:lang w:val="en-US" w:eastAsia="zh-CN"/>
        </w:rPr>
        <w:t>3.学生能</w:t>
      </w:r>
      <w:r>
        <w:rPr>
          <w:rFonts w:hint="eastAsia"/>
        </w:rPr>
        <w:t>依托评价标准</w:t>
      </w:r>
      <w:r>
        <w:rPr>
          <w:rFonts w:hint="eastAsia"/>
          <w:lang w:eastAsia="zh-CN"/>
        </w:rPr>
        <w:t>，</w:t>
      </w:r>
      <w:r>
        <w:rPr>
          <w:rFonts w:hint="eastAsia"/>
        </w:rPr>
        <w:t>围绕写作内容</w:t>
      </w:r>
      <w:r>
        <w:rPr>
          <w:rFonts w:hint="eastAsia"/>
          <w:lang w:eastAsia="zh-CN"/>
        </w:rPr>
        <w:t>、</w:t>
      </w:r>
      <w:r>
        <w:rPr>
          <w:rFonts w:hint="eastAsia"/>
        </w:rPr>
        <w:t>语言以及逻辑</w:t>
      </w:r>
      <w:r>
        <w:rPr>
          <w:rFonts w:hint="eastAsia"/>
          <w:lang w:eastAsia="zh-CN"/>
        </w:rPr>
        <w:t>，</w:t>
      </w:r>
      <w:r>
        <w:rPr>
          <w:rFonts w:hint="eastAsia"/>
        </w:rPr>
        <w:t>评价同伴的文章，并给出建议</w:t>
      </w:r>
      <w:r>
        <w:rPr>
          <w:rFonts w:hint="eastAsia"/>
          <w:lang w:eastAsia="zh-CN"/>
        </w:rPr>
        <w:t>。</w:t>
      </w:r>
    </w:p>
    <w:p w14:paraId="44AAD2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</w:rPr>
      </w:pPr>
      <w:r>
        <w:rPr>
          <w:rFonts w:hint="eastAsia"/>
        </w:rPr>
        <w:t>二、教学重难点</w:t>
      </w:r>
    </w:p>
    <w:p w14:paraId="08CFF3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</w:rPr>
      </w:pPr>
      <w:r>
        <w:rPr>
          <w:rFonts w:hint="eastAsia"/>
        </w:rPr>
        <w:t>教学重点</w:t>
      </w:r>
    </w:p>
    <w:p w14:paraId="309142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</w:rPr>
      </w:pPr>
      <w:r>
        <w:rPr>
          <w:rFonts w:hint="eastAsia"/>
        </w:rPr>
        <w:t>培养学生谋篇布局</w:t>
      </w:r>
      <w:r>
        <w:rPr>
          <w:rFonts w:hint="eastAsia"/>
          <w:lang w:eastAsia="zh-CN"/>
        </w:rPr>
        <w:t>、</w:t>
      </w:r>
      <w:r>
        <w:rPr>
          <w:rFonts w:hint="eastAsia"/>
        </w:rPr>
        <w:t>思维品质</w:t>
      </w:r>
      <w:r>
        <w:rPr>
          <w:rFonts w:hint="eastAsia"/>
          <w:lang w:val="en-US" w:eastAsia="zh-CN"/>
        </w:rPr>
        <w:t>以及</w:t>
      </w:r>
      <w:r>
        <w:rPr>
          <w:rFonts w:hint="eastAsia"/>
        </w:rPr>
        <w:t>主题探究的能力</w:t>
      </w:r>
      <w:r>
        <w:rPr>
          <w:rFonts w:hint="eastAsia"/>
          <w:lang w:eastAsia="zh-CN"/>
        </w:rPr>
        <w:t>。</w:t>
      </w:r>
    </w:p>
    <w:p w14:paraId="1BF8FF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</w:rPr>
      </w:pPr>
      <w:r>
        <w:rPr>
          <w:rFonts w:hint="eastAsia"/>
        </w:rPr>
        <w:t>教学难点</w:t>
      </w:r>
    </w:p>
    <w:p w14:paraId="64FDED3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</w:rPr>
      </w:pPr>
      <w:r>
        <w:rPr>
          <w:rFonts w:hint="eastAsia"/>
        </w:rPr>
        <w:t>帮助学生实现语言迁移</w:t>
      </w:r>
      <w:r>
        <w:rPr>
          <w:rFonts w:hint="eastAsia"/>
          <w:lang w:eastAsia="zh-CN"/>
        </w:rPr>
        <w:t>，</w:t>
      </w:r>
      <w:r>
        <w:rPr>
          <w:rFonts w:hint="eastAsia"/>
        </w:rPr>
        <w:t>内容聚焦</w:t>
      </w:r>
      <w:r>
        <w:rPr>
          <w:rFonts w:hint="eastAsia"/>
          <w:lang w:eastAsia="zh-CN"/>
        </w:rPr>
        <w:t>，</w:t>
      </w:r>
      <w:r>
        <w:rPr>
          <w:rFonts w:hint="eastAsia"/>
        </w:rPr>
        <w:t>逻辑清晰和评价有</w:t>
      </w:r>
      <w:r>
        <w:rPr>
          <w:rFonts w:hint="eastAsia"/>
          <w:lang w:val="en-US" w:eastAsia="zh-CN"/>
        </w:rPr>
        <w:t>据。</w:t>
      </w:r>
      <w:r>
        <w:rPr>
          <w:rFonts w:hint="eastAsia"/>
          <w:lang w:eastAsia="zh-CN"/>
        </w:rPr>
        <w:t xml:space="preserve"> </w:t>
      </w:r>
      <w:r>
        <w:rPr>
          <w:rFonts w:hint="default"/>
          <w:lang w:val="en-US" w:eastAsia="zh-CN"/>
        </w:rPr>
        <w:t xml:space="preserve"> </w:t>
      </w:r>
    </w:p>
    <w:p w14:paraId="38DADC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</w:rPr>
      </w:pPr>
      <w:r>
        <w:rPr>
          <w:rFonts w:hint="eastAsia"/>
        </w:rPr>
        <w:t>三、教学方法</w:t>
      </w:r>
    </w:p>
    <w:p w14:paraId="2DD94A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</w:rPr>
      </w:pPr>
      <w:r>
        <w:rPr>
          <w:rFonts w:hint="eastAsia"/>
        </w:rPr>
        <w:t>任务型教学法、合作学习法、</w:t>
      </w:r>
      <w:r>
        <w:rPr>
          <w:rFonts w:hint="eastAsia"/>
          <w:lang w:val="en-US" w:eastAsia="zh-CN"/>
        </w:rPr>
        <w:t>支架</w:t>
      </w:r>
      <w:r>
        <w:rPr>
          <w:rFonts w:hint="eastAsia"/>
        </w:rPr>
        <w:t>教学法</w:t>
      </w:r>
    </w:p>
    <w:p w14:paraId="4581A9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</w:rPr>
      </w:pPr>
      <w:r>
        <w:rPr>
          <w:rFonts w:hint="eastAsia"/>
        </w:rPr>
        <w:t>四、教学过程</w:t>
      </w:r>
    </w:p>
    <w:p w14:paraId="57D3CE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</w:rPr>
      </w:pPr>
      <w:r>
        <w:rPr>
          <w:rFonts w:hint="eastAsia"/>
        </w:rPr>
        <w:t>（一）</w:t>
      </w:r>
      <w:r>
        <w:rPr>
          <w:rFonts w:hint="eastAsia"/>
          <w:lang w:val="en-US" w:eastAsia="zh-CN"/>
        </w:rPr>
        <w:t>复习</w:t>
      </w:r>
      <w:r>
        <w:rPr>
          <w:rFonts w:hint="eastAsia"/>
        </w:rPr>
        <w:t>导入（</w:t>
      </w:r>
      <w:r>
        <w:rPr>
          <w:rFonts w:hint="eastAsia"/>
          <w:lang w:val="en-US" w:eastAsia="zh-CN"/>
        </w:rPr>
        <w:t>建构知识框架</w:t>
      </w:r>
      <w:r>
        <w:rPr>
          <w:rFonts w:hint="eastAsia"/>
        </w:rPr>
        <w:t>）</w:t>
      </w:r>
    </w:p>
    <w:p w14:paraId="01993A6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</w:rPr>
        <w:t>1</w:t>
      </w:r>
      <w:r>
        <w:rPr>
          <w:rFonts w:hint="default" w:ascii="Times New Roman" w:hAnsi="Times New Roman" w:cs="Times New Roman"/>
          <w:lang w:val="en-US" w:eastAsia="zh-CN"/>
        </w:rPr>
        <w:t>.借助AI人工赋能，</w:t>
      </w:r>
      <w:r>
        <w:rPr>
          <w:rFonts w:hint="default" w:ascii="Times New Roman" w:hAnsi="Times New Roman" w:cs="Times New Roman"/>
        </w:rPr>
        <w:t>展示</w:t>
      </w:r>
      <w:r>
        <w:rPr>
          <w:rFonts w:hint="default" w:ascii="Times New Roman" w:hAnsi="Times New Roman" w:cs="Times New Roman"/>
          <w:lang w:val="en-US" w:eastAsia="zh-CN"/>
        </w:rPr>
        <w:t>一段Brighton的视频，</w:t>
      </w:r>
      <w:r>
        <w:rPr>
          <w:rFonts w:hint="default" w:ascii="Times New Roman" w:hAnsi="Times New Roman" w:cs="Times New Roman"/>
        </w:rPr>
        <w:t>提问学生</w:t>
      </w:r>
      <w:r>
        <w:rPr>
          <w:rFonts w:hint="default" w:ascii="Times New Roman" w:hAnsi="Times New Roman" w:cs="Times New Roman"/>
          <w:lang w:val="en-US" w:eastAsia="zh-CN"/>
        </w:rPr>
        <w:t>An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exchange student Ben is telling Daniel about his hometown Brighton in the south of the UK，what places of interest is Ben introducing and what can visitors do there? 教师带领学生回忆C部分内容，并在此基础上带领学生</w:t>
      </w:r>
      <w:r>
        <w:rPr>
          <w:rFonts w:hint="eastAsia" w:ascii="Times New Roman" w:hAnsi="Times New Roman" w:cs="Times New Roman"/>
          <w:lang w:val="en-US" w:eastAsia="zh-CN"/>
        </w:rPr>
        <w:t>完成</w:t>
      </w:r>
      <w:r>
        <w:rPr>
          <w:rFonts w:hint="default" w:ascii="Times New Roman" w:hAnsi="Times New Roman" w:cs="Times New Roman"/>
          <w:lang w:val="en-US" w:eastAsia="zh-CN"/>
        </w:rPr>
        <w:t>C板块</w:t>
      </w:r>
      <w:r>
        <w:rPr>
          <w:rFonts w:hint="eastAsia" w:ascii="Times New Roman" w:hAnsi="Times New Roman" w:cs="Times New Roman"/>
          <w:lang w:val="en-US" w:eastAsia="zh-CN"/>
        </w:rPr>
        <w:t>表格1</w:t>
      </w:r>
      <w:r>
        <w:rPr>
          <w:rFonts w:hint="default" w:ascii="Times New Roman" w:hAnsi="Times New Roman" w:cs="Times New Roman"/>
          <w:lang w:val="en-US" w:eastAsia="zh-CN"/>
        </w:rPr>
        <w:t>：</w:t>
      </w:r>
    </w:p>
    <w:p w14:paraId="7CCC334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表1 Brighton 基本信息图</w:t>
      </w:r>
    </w:p>
    <w:tbl>
      <w:tblPr>
        <w:tblStyle w:val="5"/>
        <w:tblW w:w="85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5"/>
        <w:gridCol w:w="3012"/>
        <w:gridCol w:w="4003"/>
      </w:tblGrid>
      <w:tr w14:paraId="54246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0" w:type="dxa"/>
            <w:gridSpan w:val="3"/>
          </w:tcPr>
          <w:p w14:paraId="5DF8546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information about Brighton</w:t>
            </w:r>
          </w:p>
        </w:tc>
      </w:tr>
      <w:tr w14:paraId="59338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5" w:type="dxa"/>
          </w:tcPr>
          <w:p w14:paraId="6DF33EA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Places to visit</w:t>
            </w:r>
          </w:p>
        </w:tc>
        <w:tc>
          <w:tcPr>
            <w:tcW w:w="3012" w:type="dxa"/>
          </w:tcPr>
          <w:p w14:paraId="3114850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i 360 tower</w:t>
            </w:r>
          </w:p>
        </w:tc>
        <w:tc>
          <w:tcPr>
            <w:tcW w:w="4003" w:type="dxa"/>
          </w:tcPr>
          <w:p w14:paraId="3CDF45E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the beach</w:t>
            </w:r>
          </w:p>
        </w:tc>
      </w:tr>
      <w:tr w14:paraId="2AC36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505" w:type="dxa"/>
          </w:tcPr>
          <w:p w14:paraId="0AD01CB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Times New Roman" w:hAnsi="Times New Roman" w:cs="Times New Roman"/>
                <w:u w:val="none"/>
                <w:vertAlign w:val="baseline"/>
                <w:lang w:val="en-US" w:eastAsia="zh-CN"/>
              </w:rPr>
            </w:pPr>
          </w:p>
          <w:p w14:paraId="2850D4F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Times New Roman" w:hAnsi="Times New Roman" w:cs="Times New Roman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u w:val="none"/>
                <w:vertAlign w:val="baseline"/>
                <w:lang w:val="en-US" w:eastAsia="zh-CN"/>
              </w:rPr>
              <w:t xml:space="preserve">Things to do </w:t>
            </w:r>
          </w:p>
        </w:tc>
        <w:tc>
          <w:tcPr>
            <w:tcW w:w="3012" w:type="dxa"/>
          </w:tcPr>
          <w:p w14:paraId="6C17A3C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Times New Roman" w:hAnsi="Times New Roman" w:cs="Times New Roman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u w:val="single"/>
                <w:vertAlign w:val="baseline"/>
                <w:lang w:val="en-US" w:eastAsia="zh-CN"/>
              </w:rPr>
              <w:t>go up and see some amazing views of the city and the sea</w:t>
            </w:r>
          </w:p>
        </w:tc>
        <w:tc>
          <w:tcPr>
            <w:tcW w:w="4003" w:type="dxa"/>
          </w:tcPr>
          <w:p w14:paraId="5910A5C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Times New Roman" w:hAnsi="Times New Roman" w:cs="Times New Roman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u w:val="single"/>
                <w:vertAlign w:val="baseline"/>
                <w:lang w:val="en-US" w:eastAsia="zh-CN"/>
              </w:rPr>
              <w:t>walk along the beach;take in fresh air</w:t>
            </w:r>
          </w:p>
          <w:p w14:paraId="4D3B37A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Times New Roman" w:hAnsi="Times New Roman" w:cs="Times New Roman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u w:val="single"/>
                <w:vertAlign w:val="baseline"/>
                <w:lang w:val="en-US" w:eastAsia="zh-CN"/>
              </w:rPr>
              <w:t>sit on the stones and watch the waves;</w:t>
            </w:r>
          </w:p>
          <w:p w14:paraId="797B9E7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Times New Roman" w:hAnsi="Times New Roman" w:cs="Times New Roman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u w:val="single"/>
                <w:vertAlign w:val="baseline"/>
                <w:lang w:val="en-US" w:eastAsia="zh-CN"/>
              </w:rPr>
              <w:t>enjoy the sunset</w:t>
            </w:r>
          </w:p>
        </w:tc>
      </w:tr>
    </w:tbl>
    <w:p w14:paraId="1652F8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3.教师追问：“Compared with the vlog in the reading,what is missing here if you want to introduce a place of interest?”教师在带领学生</w:t>
      </w:r>
      <w:r>
        <w:rPr>
          <w:rFonts w:hint="eastAsia" w:ascii="Times New Roman" w:hAnsi="Times New Roman" w:cs="Times New Roman"/>
          <w:lang w:val="en-US" w:eastAsia="zh-CN"/>
        </w:rPr>
        <w:t>比较表</w:t>
      </w:r>
      <w:r>
        <w:rPr>
          <w:rFonts w:hint="default" w:ascii="Times New Roman" w:hAnsi="Times New Roman" w:cs="Times New Roman"/>
          <w:lang w:val="en-US" w:eastAsia="zh-CN"/>
        </w:rPr>
        <w:t>1和书本D1的基础上，引导学生回答出：</w:t>
      </w:r>
      <w:r>
        <w:rPr>
          <w:rFonts w:hint="default" w:ascii="Times New Roman" w:hAnsi="Times New Roman" w:cs="Times New Roman"/>
          <w:u w:val="single"/>
          <w:lang w:val="en-US" w:eastAsia="zh-CN"/>
        </w:rPr>
        <w:t>where it is（in Brighton,the UK）</w:t>
      </w:r>
      <w:r>
        <w:rPr>
          <w:rFonts w:hint="default" w:ascii="Times New Roman" w:hAnsi="Times New Roman" w:cs="Times New Roman"/>
          <w:u w:val="none"/>
          <w:lang w:val="en-US" w:eastAsia="zh-CN"/>
        </w:rPr>
        <w:t>和</w:t>
      </w:r>
      <w:r>
        <w:rPr>
          <w:rFonts w:hint="default" w:ascii="Times New Roman" w:hAnsi="Times New Roman" w:cs="Times New Roman"/>
          <w:u w:val="single"/>
          <w:lang w:val="en-US" w:eastAsia="zh-CN"/>
        </w:rPr>
        <w:t>special foods（fish and chips）</w:t>
      </w:r>
      <w:r>
        <w:rPr>
          <w:rFonts w:hint="default" w:ascii="Times New Roman" w:hAnsi="Times New Roman" w:cs="Times New Roman"/>
          <w:lang w:val="en-US" w:eastAsia="zh-CN"/>
        </w:rPr>
        <w:t>,进入D1部分。</w:t>
      </w:r>
    </w:p>
    <w:p w14:paraId="098D30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设计意图：结合单元主题创设生活情境，帮助学生唤醒已有的知识储备，激活学生思维。 </w:t>
      </w:r>
      <w:r>
        <w:rPr>
          <w:rFonts w:hint="default" w:ascii="Times New Roman" w:hAnsi="Times New Roman" w:cs="Times New Roman"/>
          <w:lang w:val="en-US" w:eastAsia="zh-CN"/>
        </w:rPr>
        <w:t xml:space="preserve">   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 xml:space="preserve">   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 xml:space="preserve">          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 xml:space="preserve">              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 xml:space="preserve">      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 xml:space="preserve">         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 xml:space="preserve">      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 xml:space="preserve">      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 xml:space="preserve">       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 xml:space="preserve">   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 xml:space="preserve">     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 xml:space="preserve">         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 xml:space="preserve">   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 xml:space="preserve">       </w:t>
      </w:r>
    </w:p>
    <w:p w14:paraId="2E95C0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（二）文本分析（</w:t>
      </w:r>
      <w:r>
        <w:rPr>
          <w:rFonts w:hint="default" w:ascii="Times New Roman" w:hAnsi="Times New Roman" w:cs="Times New Roman"/>
          <w:lang w:val="en-US" w:eastAsia="zh-CN"/>
        </w:rPr>
        <w:t>提炼结构化知识</w:t>
      </w:r>
      <w:r>
        <w:rPr>
          <w:rFonts w:hint="default" w:ascii="Times New Roman" w:hAnsi="Times New Roman" w:cs="Times New Roman"/>
        </w:rPr>
        <w:t>）</w:t>
      </w:r>
    </w:p>
    <w:p w14:paraId="2364E7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1.教师提问：“If you were Ben,you are going to introduce your hometown,what would you like to say to your Chinese classmates?”引导学生回答</w:t>
      </w:r>
      <w:r>
        <w:rPr>
          <w:rFonts w:hint="default" w:ascii="Times New Roman" w:hAnsi="Times New Roman" w:cs="Times New Roman"/>
          <w:u w:val="single"/>
          <w:lang w:val="en-US" w:eastAsia="zh-CN"/>
        </w:rPr>
        <w:t>where it is;places of interest;things to do; special food</w:t>
      </w:r>
      <w:r>
        <w:rPr>
          <w:rFonts w:hint="default" w:ascii="Times New Roman" w:hAnsi="Times New Roman" w:cs="Times New Roman"/>
          <w:lang w:val="en-US" w:eastAsia="zh-CN"/>
        </w:rPr>
        <w:t>.</w:t>
      </w:r>
      <w:r>
        <w:rPr>
          <w:rFonts w:hint="eastAsia" w:ascii="Times New Roman" w:hAnsi="Times New Roman" w:cs="Times New Roman"/>
          <w:lang w:val="en-US" w:eastAsia="zh-CN"/>
        </w:rPr>
        <w:t>（？）</w:t>
      </w:r>
    </w:p>
    <w:p w14:paraId="33FCD1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2.带着问题链，</w:t>
      </w:r>
      <w:r>
        <w:rPr>
          <w:rFonts w:hint="default"/>
          <w:lang w:val="en-US" w:eastAsia="zh-CN"/>
        </w:rPr>
        <w:t>学生</w:t>
      </w:r>
      <w:r>
        <w:rPr>
          <w:rFonts w:hint="eastAsia"/>
          <w:lang w:val="en-US" w:eastAsia="zh-CN"/>
        </w:rPr>
        <w:t>阅读</w:t>
      </w:r>
      <w:r>
        <w:rPr>
          <w:rFonts w:hint="default"/>
          <w:lang w:val="en-US" w:eastAsia="zh-CN"/>
        </w:rPr>
        <w:t>文章，</w:t>
      </w:r>
      <w:r>
        <w:rPr>
          <w:rFonts w:hint="eastAsia"/>
          <w:lang w:val="en-US" w:eastAsia="zh-CN"/>
        </w:rPr>
        <w:t>梳理语篇</w:t>
      </w:r>
      <w:r>
        <w:rPr>
          <w:rFonts w:hint="eastAsia"/>
          <w:u w:val="dotted"/>
          <w:lang w:val="en-US" w:eastAsia="zh-CN"/>
        </w:rPr>
        <w:t>宏观结构特征</w:t>
      </w:r>
      <w:r>
        <w:rPr>
          <w:rFonts w:hint="eastAsia"/>
          <w:lang w:val="en-US" w:eastAsia="zh-CN"/>
        </w:rPr>
        <w:t>，搭建写作</w:t>
      </w:r>
      <w:r>
        <w:rPr>
          <w:rFonts w:hint="eastAsia"/>
          <w:u w:val="dotted"/>
          <w:lang w:val="en-US" w:eastAsia="zh-CN"/>
        </w:rPr>
        <w:t>结构支架</w:t>
      </w:r>
      <w:r>
        <w:rPr>
          <w:rFonts w:hint="eastAsia"/>
          <w:lang w:val="en-US" w:eastAsia="zh-CN"/>
        </w:rPr>
        <w:t>：</w:t>
      </w:r>
    </w:p>
    <w:p w14:paraId="7DB8FD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Q</w:t>
      </w:r>
      <w:r>
        <w:rPr>
          <w:rFonts w:hint="eastAsia" w:ascii="Times New Roman" w:hAnsi="Times New Roman" w:cs="Times New Roman"/>
          <w:lang w:val="en-US" w:eastAsia="zh-CN"/>
        </w:rPr>
        <w:t>1</w:t>
      </w:r>
      <w:r>
        <w:rPr>
          <w:rFonts w:hint="default" w:ascii="Times New Roman" w:hAnsi="Times New Roman" w:cs="Times New Roman"/>
          <w:lang w:val="en-US" w:eastAsia="zh-CN"/>
        </w:rPr>
        <w:t>: What kind of writing is this passage? What's the purpose of it?</w:t>
      </w:r>
    </w:p>
    <w:p w14:paraId="3298B4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Answer:expository(说明文)； introduce his hometown and show his love for it.</w:t>
      </w:r>
      <w:r>
        <w:rPr>
          <w:rFonts w:hint="default" w:ascii="Times New Roman" w:hAnsi="Times New Roman" w:cs="Times New Roman"/>
          <w:lang w:val="en-US" w:eastAsia="zh-CN"/>
        </w:rPr>
        <w:t xml:space="preserve">            </w:t>
      </w:r>
    </w:p>
    <w:p w14:paraId="2C8826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Q</w:t>
      </w:r>
      <w:r>
        <w:rPr>
          <w:rFonts w:hint="eastAsia" w:ascii="Times New Roman" w:hAnsi="Times New Roman" w:cs="Times New Roman"/>
          <w:lang w:val="en-US" w:eastAsia="zh-CN"/>
        </w:rPr>
        <w:t>2</w:t>
      </w:r>
      <w:r>
        <w:rPr>
          <w:rFonts w:hint="default" w:ascii="Times New Roman" w:hAnsi="Times New Roman" w:cs="Times New Roman"/>
          <w:lang w:val="en-US" w:eastAsia="zh-CN"/>
        </w:rPr>
        <w:t>: How many parts are there in this passage? What are they about? How do you know that?</w:t>
      </w:r>
      <w:r>
        <w:rPr>
          <w:rFonts w:hint="eastAsia" w:ascii="Times New Roman" w:hAnsi="Times New Roman" w:cs="Times New Roman"/>
          <w:lang w:val="en-US" w:eastAsia="zh-CN"/>
        </w:rPr>
        <w:t>（段落大意配对的形式）</w:t>
      </w:r>
    </w:p>
    <w:p w14:paraId="615E9C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Answer:Three. para1:where the hometown is;how to get there;</w:t>
      </w:r>
    </w:p>
    <w:p w14:paraId="3ED88F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para2:places to visit and things to do;</w:t>
      </w:r>
    </w:p>
    <w:p w14:paraId="018A6F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para3:to show his attitude to his hometown</w:t>
      </w:r>
    </w:p>
    <w:p w14:paraId="5B6E3B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Q</w:t>
      </w:r>
      <w:r>
        <w:rPr>
          <w:rFonts w:hint="eastAsia" w:ascii="Times New Roman" w:hAnsi="Times New Roman" w:cs="Times New Roman"/>
          <w:lang w:val="en-US" w:eastAsia="zh-CN"/>
        </w:rPr>
        <w:t>3</w:t>
      </w:r>
      <w:r>
        <w:rPr>
          <w:rFonts w:hint="default" w:ascii="Times New Roman" w:hAnsi="Times New Roman" w:cs="Times New Roman"/>
          <w:lang w:val="en-US" w:eastAsia="zh-CN"/>
        </w:rPr>
        <w:t>: How does the writer organize the whole passage?</w:t>
      </w:r>
    </w:p>
    <w:p w14:paraId="31ED756E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Answer:time order</w:t>
      </w:r>
      <w:r>
        <w:rPr>
          <w:rFonts w:hint="eastAsia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 </w:t>
      </w:r>
    </w:p>
    <w:p w14:paraId="4A2AB2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3.围绕what,why,how三方面,借助问题链梳理主题内容，带领学生完成表格2。 (小组合作)</w:t>
      </w:r>
      <w:r>
        <w:rPr>
          <w:rFonts w:hint="default"/>
          <w:lang w:val="en-US" w:eastAsia="zh-CN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 xml:space="preserve">  </w:t>
      </w:r>
    </w:p>
    <w:p w14:paraId="21F3B0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What places of interest in Bri</w:t>
      </w:r>
      <w:r>
        <w:rPr>
          <w:rFonts w:hint="eastAsia"/>
          <w:lang w:val="en-US" w:eastAsia="zh-CN"/>
        </w:rPr>
        <w:t>ghton</w:t>
      </w:r>
      <w:r>
        <w:rPr>
          <w:rFonts w:hint="default"/>
          <w:lang w:val="en-US" w:eastAsia="zh-CN"/>
        </w:rPr>
        <w:t xml:space="preserve"> can visitors go to? </w:t>
      </w:r>
      <w:r>
        <w:rPr>
          <w:rFonts w:hint="eastAsia"/>
          <w:lang w:val="en-US" w:eastAsia="zh-CN"/>
        </w:rPr>
        <w:t>what can they do there?</w:t>
      </w:r>
      <w:r>
        <w:rPr>
          <w:rFonts w:hint="default"/>
          <w:lang w:val="en-US" w:eastAsia="zh-CN"/>
        </w:rPr>
        <w:t xml:space="preserve">   </w:t>
      </w:r>
    </w:p>
    <w:p w14:paraId="17A3BF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What does </w:t>
      </w:r>
      <w:r>
        <w:rPr>
          <w:rFonts w:hint="eastAsia"/>
          <w:lang w:val="en-US" w:eastAsia="zh-CN"/>
        </w:rPr>
        <w:t>Ben</w:t>
      </w:r>
      <w:r>
        <w:rPr>
          <w:rFonts w:hint="default"/>
          <w:lang w:val="en-US" w:eastAsia="zh-CN"/>
        </w:rPr>
        <w:t xml:space="preserve"> think of the trip to </w:t>
      </w:r>
      <w:r>
        <w:rPr>
          <w:rFonts w:hint="eastAsia"/>
          <w:lang w:val="en-US" w:eastAsia="zh-CN"/>
        </w:rPr>
        <w:t>B</w:t>
      </w:r>
      <w:r>
        <w:rPr>
          <w:rFonts w:hint="default"/>
          <w:lang w:val="en-US" w:eastAsia="zh-CN"/>
        </w:rPr>
        <w:t xml:space="preserve">righton? </w:t>
      </w:r>
    </w:p>
    <w:p w14:paraId="558BED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W</w:t>
      </w:r>
      <w:r>
        <w:rPr>
          <w:rFonts w:hint="default"/>
          <w:lang w:val="en-US" w:eastAsia="zh-CN"/>
        </w:rPr>
        <w:t xml:space="preserve">hat's </w:t>
      </w:r>
      <w:r>
        <w:rPr>
          <w:rFonts w:hint="eastAsia"/>
          <w:lang w:val="en-US" w:eastAsia="zh-CN"/>
        </w:rPr>
        <w:t>Ben</w:t>
      </w:r>
      <w:r>
        <w:rPr>
          <w:rFonts w:hint="default"/>
          <w:lang w:val="en-US" w:eastAsia="zh-CN"/>
        </w:rPr>
        <w:t xml:space="preserve">'s attitude to his hometown?  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 xml:space="preserve">  </w:t>
      </w:r>
    </w:p>
    <w:p w14:paraId="56D101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表2  D2部分语篇研读信息表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1"/>
        <w:gridCol w:w="5844"/>
      </w:tblGrid>
      <w:tr w14:paraId="1AD5E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1" w:type="dxa"/>
          </w:tcPr>
          <w:p w14:paraId="3B1F0E5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What</w:t>
            </w:r>
          </w:p>
        </w:tc>
        <w:tc>
          <w:tcPr>
            <w:tcW w:w="5844" w:type="dxa"/>
          </w:tcPr>
          <w:p w14:paraId="42703C0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Times New Roman" w:hAnsi="Times New Roman" w:cs="Times New Roman"/>
                <w:u w:val="singl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u w:val="single"/>
                <w:vertAlign w:val="baseline"/>
                <w:lang w:val="en-US" w:eastAsia="zh-CN"/>
              </w:rPr>
              <w:t>enjoy the view along the beach;go for a walk by the sea;</w:t>
            </w:r>
          </w:p>
          <w:p w14:paraId="625ACDB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Times New Roman" w:hAnsi="Times New Roman" w:cs="Times New Roman"/>
                <w:u w:val="singl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u w:val="single"/>
                <w:vertAlign w:val="baseline"/>
                <w:lang w:val="en-US" w:eastAsia="zh-CN"/>
              </w:rPr>
              <w:t>go to Brighton Fishing Museum to see old</w:t>
            </w:r>
            <w:r>
              <w:rPr>
                <w:rFonts w:hint="eastAsia" w:ascii="Times New Roman" w:hAnsi="Times New Roman" w:cs="Times New Roman"/>
                <w:u w:val="single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u w:val="single"/>
                <w:vertAlign w:val="baseline"/>
                <w:lang w:val="en-US" w:eastAsia="zh-CN"/>
              </w:rPr>
              <w:t>boats and tools;</w:t>
            </w:r>
          </w:p>
          <w:p w14:paraId="061A2E3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Times New Roman" w:hAnsi="Times New Roman" w:cs="Times New Roman"/>
                <w:u w:val="singl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u w:val="single"/>
                <w:vertAlign w:val="baseline"/>
                <w:lang w:val="en-US" w:eastAsia="zh-CN"/>
              </w:rPr>
              <w:t>learn about the local people's traditional way of life;</w:t>
            </w:r>
          </w:p>
          <w:p w14:paraId="249C285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Times New Roman" w:hAnsi="Times New Roman" w:cs="Times New Roman"/>
                <w:u w:val="singl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u w:val="single"/>
                <w:vertAlign w:val="baseline"/>
                <w:lang w:val="en-US" w:eastAsia="zh-CN"/>
              </w:rPr>
              <w:t>enjoy the amazing sunset;try fish and chips</w:t>
            </w:r>
          </w:p>
        </w:tc>
      </w:tr>
      <w:tr w14:paraId="58B50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1" w:type="dxa"/>
          </w:tcPr>
          <w:p w14:paraId="14DC4F6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How</w:t>
            </w:r>
          </w:p>
        </w:tc>
        <w:tc>
          <w:tcPr>
            <w:tcW w:w="5844" w:type="dxa"/>
          </w:tcPr>
          <w:p w14:paraId="7BC943C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Times New Roman" w:hAnsi="Times New Roman" w:cs="Times New Roman"/>
                <w:u w:val="singl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u w:val="single"/>
                <w:vertAlign w:val="baseline"/>
                <w:lang w:val="en-US" w:eastAsia="zh-CN"/>
              </w:rPr>
              <w:t>have a good time;remember the trip for a long time</w:t>
            </w:r>
          </w:p>
        </w:tc>
      </w:tr>
      <w:tr w14:paraId="471E2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751" w:type="dxa"/>
          </w:tcPr>
          <w:p w14:paraId="79CC41B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 xml:space="preserve">Why </w:t>
            </w:r>
          </w:p>
        </w:tc>
        <w:tc>
          <w:tcPr>
            <w:tcW w:w="5844" w:type="dxa"/>
          </w:tcPr>
          <w:p w14:paraId="21B21BD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Times New Roman" w:hAnsi="Times New Roman" w:cs="Times New Roman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u w:val="single"/>
                <w:vertAlign w:val="baseline"/>
                <w:lang w:val="en-US" w:eastAsia="zh-CN"/>
              </w:rPr>
              <w:t>a beautiful seaside city;</w:t>
            </w:r>
            <w:r>
              <w:rPr>
                <w:rFonts w:hint="default" w:ascii="Times New Roman" w:hAnsi="Times New Roman" w:cs="Times New Roman"/>
                <w:u w:val="single"/>
                <w:vertAlign w:val="baseline"/>
                <w:lang w:val="en-US" w:eastAsia="zh-CN"/>
              </w:rPr>
              <w:t>love the hometown</w:t>
            </w:r>
          </w:p>
        </w:tc>
      </w:tr>
    </w:tbl>
    <w:p w14:paraId="4E1BE2D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1"/>
          <w:szCs w:val="21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 xml:space="preserve">      </w:t>
      </w:r>
    </w:p>
    <w:p w14:paraId="3E5820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cs="Times New Roman"/>
          <w:sz w:val="21"/>
          <w:szCs w:val="21"/>
          <w:vertAlign w:val="baseline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vertAlign w:val="baseline"/>
          <w:lang w:val="en-US" w:eastAsia="zh-CN"/>
        </w:rPr>
        <w:t xml:space="preserve">设计意图：引领学生进行文本解读，培养学生的问题意识，促使学生在梳理信息的过程中学会思考，从而拓展学习深度。 </w:t>
      </w:r>
      <w:r>
        <w:rPr>
          <w:rFonts w:hint="default" w:ascii="Times New Roman" w:hAnsi="Times New Roman" w:cs="Times New Roman"/>
          <w:sz w:val="21"/>
          <w:szCs w:val="21"/>
          <w:vertAlign w:val="baseline"/>
          <w:lang w:val="en-US" w:eastAsia="zh-CN"/>
        </w:rPr>
        <w:t xml:space="preserve"> </w:t>
      </w:r>
    </w:p>
    <w:p w14:paraId="7BFDF3C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NEU-B3" w:cs="Times New Roman"/>
          <w:color w:val="231F20"/>
          <w:kern w:val="0"/>
          <w:sz w:val="21"/>
          <w:szCs w:val="21"/>
          <w:lang w:val="en-US" w:eastAsia="zh-CN" w:bidi="ar"/>
        </w:rPr>
      </w:pPr>
      <w:r>
        <w:rPr>
          <w:rFonts w:hint="eastAsia" w:ascii="Times New Roman" w:hAnsi="Times New Roman" w:cs="Times New Roman"/>
          <w:sz w:val="21"/>
          <w:szCs w:val="21"/>
          <w:vertAlign w:val="baseline"/>
          <w:lang w:val="en-US" w:eastAsia="zh-CN"/>
        </w:rPr>
        <w:t xml:space="preserve">（三）读后迁移 </w:t>
      </w:r>
      <w:r>
        <w:rPr>
          <w:rFonts w:hint="default" w:ascii="Times New Roman" w:hAnsi="Times New Roman" w:cs="Times New Roman"/>
          <w:sz w:val="21"/>
          <w:szCs w:val="21"/>
          <w:vertAlign w:val="baseline"/>
          <w:lang w:val="en-US" w:eastAsia="zh-CN"/>
        </w:rPr>
        <w:t xml:space="preserve">    </w:t>
      </w:r>
      <w:r>
        <w:rPr>
          <w:rFonts w:hint="eastAsia" w:ascii="Times New Roman" w:hAnsi="Times New Roman" w:cs="Times New Roman"/>
          <w:sz w:val="21"/>
          <w:szCs w:val="21"/>
          <w:vertAlign w:val="baseli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  <w:vertAlign w:val="baseline"/>
          <w:lang w:val="en-US" w:eastAsia="zh-CN"/>
        </w:rPr>
        <w:t xml:space="preserve">    </w:t>
      </w:r>
      <w:r>
        <w:rPr>
          <w:rFonts w:hint="eastAsia" w:ascii="Times New Roman" w:hAnsi="Times New Roman" w:cs="Times New Roman"/>
          <w:sz w:val="21"/>
          <w:szCs w:val="21"/>
          <w:vertAlign w:val="baseli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  <w:vertAlign w:val="baseline"/>
          <w:lang w:val="en-US" w:eastAsia="zh-CN"/>
        </w:rPr>
        <w:t xml:space="preserve">    </w:t>
      </w:r>
      <w:r>
        <w:rPr>
          <w:rFonts w:hint="eastAsia" w:ascii="Times New Roman" w:hAnsi="Times New Roman" w:cs="Times New Roman"/>
          <w:sz w:val="21"/>
          <w:szCs w:val="21"/>
          <w:vertAlign w:val="baseli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  <w:vertAlign w:val="baseline"/>
          <w:lang w:val="en-US" w:eastAsia="zh-CN"/>
        </w:rPr>
        <w:t xml:space="preserve">    </w:t>
      </w:r>
      <w:r>
        <w:rPr>
          <w:rFonts w:hint="eastAsia" w:ascii="Times New Roman" w:hAnsi="Times New Roman" w:cs="Times New Roman"/>
          <w:sz w:val="21"/>
          <w:szCs w:val="21"/>
          <w:vertAlign w:val="baseli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  <w:vertAlign w:val="baseline"/>
          <w:lang w:val="en-US" w:eastAsia="zh-CN"/>
        </w:rPr>
        <w:t xml:space="preserve">   </w:t>
      </w:r>
      <w:r>
        <w:rPr>
          <w:rFonts w:hint="default" w:ascii="Times New Roman" w:hAnsi="Times New Roman" w:eastAsia="NEU-B3" w:cs="Times New Roman"/>
          <w:color w:val="231F20"/>
          <w:kern w:val="0"/>
          <w:sz w:val="21"/>
          <w:szCs w:val="21"/>
          <w:lang w:val="en-US" w:eastAsia="zh-CN" w:bidi="ar"/>
        </w:rPr>
        <w:t xml:space="preserve">       </w:t>
      </w:r>
      <w:r>
        <w:rPr>
          <w:rFonts w:hint="eastAsia" w:ascii="Times New Roman" w:hAnsi="Times New Roman" w:eastAsia="NEU-B3" w:cs="Times New Roman"/>
          <w:color w:val="231F2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NEU-B3" w:cs="Times New Roman"/>
          <w:color w:val="231F20"/>
          <w:kern w:val="0"/>
          <w:sz w:val="21"/>
          <w:szCs w:val="21"/>
          <w:lang w:val="en-US" w:eastAsia="zh-CN" w:bidi="ar"/>
        </w:rPr>
        <w:t xml:space="preserve">   </w:t>
      </w:r>
    </w:p>
    <w:p w14:paraId="5BA9EA9B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NEU-B3" w:cs="Times New Roman"/>
          <w:color w:val="231F20"/>
          <w:kern w:val="0"/>
          <w:sz w:val="21"/>
          <w:szCs w:val="21"/>
          <w:lang w:val="en-US" w:eastAsia="zh-CN" w:bidi="ar"/>
        </w:rPr>
      </w:pPr>
      <w:r>
        <w:rPr>
          <w:rFonts w:hint="eastAsia" w:ascii="Times New Roman" w:hAnsi="Times New Roman" w:eastAsia="NEU-B3" w:cs="Times New Roman"/>
          <w:color w:val="231F20"/>
          <w:kern w:val="0"/>
          <w:sz w:val="21"/>
          <w:szCs w:val="21"/>
          <w:lang w:val="en-US" w:eastAsia="zh-CN" w:bidi="ar"/>
        </w:rPr>
        <w:t>1.</w:t>
      </w:r>
      <w:r>
        <w:rPr>
          <w:rFonts w:hint="eastAsia"/>
          <w:lang w:val="en-US" w:eastAsia="zh-CN"/>
        </w:rPr>
        <w:t>在表2基础上思考自己写作的what,why,how三方面,</w:t>
      </w:r>
      <w:r>
        <w:rPr>
          <w:rFonts w:hint="eastAsia" w:ascii="Times New Roman" w:hAnsi="Times New Roman" w:eastAsia="NEU-B3" w:cs="Times New Roman"/>
          <w:color w:val="231F20"/>
          <w:kern w:val="0"/>
          <w:sz w:val="21"/>
          <w:szCs w:val="21"/>
          <w:lang w:val="en-US" w:eastAsia="zh-CN" w:bidi="ar"/>
        </w:rPr>
        <w:t>教师根据学生对家乡的了解，抛出问题迁移结构化知识：</w:t>
      </w:r>
    </w:p>
    <w:p w14:paraId="5C4B86B4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Times New Roman" w:hAnsi="Times New Roman" w:eastAsia="NEU-B3" w:cs="Times New Roman"/>
          <w:color w:val="231F20"/>
          <w:kern w:val="0"/>
          <w:sz w:val="21"/>
          <w:szCs w:val="21"/>
          <w:lang w:val="en-US" w:eastAsia="zh-CN" w:bidi="ar"/>
        </w:rPr>
        <w:t xml:space="preserve"> Q</w:t>
      </w:r>
      <w:r>
        <w:rPr>
          <w:rFonts w:hint="default" w:ascii="Times New Roman" w:hAnsi="Times New Roman" w:eastAsia="NEU-B3" w:cs="Times New Roman"/>
          <w:color w:val="231F20"/>
          <w:kern w:val="0"/>
          <w:sz w:val="21"/>
          <w:szCs w:val="21"/>
          <w:lang w:val="en-US" w:eastAsia="zh-CN" w:bidi="ar"/>
        </w:rPr>
        <w:t xml:space="preserve">1 : What is your favorite place in your hometown? </w:t>
      </w:r>
    </w:p>
    <w:p w14:paraId="7EBC7F55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NEU-B3" w:cs="Times New Roman"/>
          <w:color w:val="231F20"/>
          <w:kern w:val="0"/>
          <w:sz w:val="21"/>
          <w:szCs w:val="21"/>
          <w:lang w:val="en-US" w:eastAsia="zh-CN" w:bidi="ar"/>
        </w:rPr>
      </w:pPr>
      <w:r>
        <w:rPr>
          <w:rFonts w:hint="eastAsia" w:ascii="Times New Roman" w:hAnsi="Times New Roman" w:eastAsia="NEU-B3" w:cs="Times New Roman"/>
          <w:color w:val="231F20"/>
          <w:kern w:val="0"/>
          <w:sz w:val="21"/>
          <w:szCs w:val="21"/>
          <w:lang w:val="en-US" w:eastAsia="zh-CN" w:bidi="ar"/>
        </w:rPr>
        <w:t>在师生的共同探讨下选取学生熟悉的景点：Taizhou Museum,Qin Lake National Wetland Park,Huangqiao Ancient town，教师提出以下问题链，并借助AI赋能，带领学生学习这些景点相关背景知识，生成表3的写作</w:t>
      </w:r>
      <w:r>
        <w:rPr>
          <w:rFonts w:hint="eastAsia" w:ascii="Times New Roman" w:hAnsi="Times New Roman" w:eastAsia="NEU-B3" w:cs="Times New Roman"/>
          <w:color w:val="231F20"/>
          <w:kern w:val="0"/>
          <w:sz w:val="21"/>
          <w:szCs w:val="21"/>
          <w:u w:val="dotted"/>
          <w:lang w:val="en-US" w:eastAsia="zh-CN" w:bidi="ar"/>
        </w:rPr>
        <w:t>内容支架</w:t>
      </w:r>
      <w:r>
        <w:rPr>
          <w:rFonts w:hint="eastAsia" w:ascii="Times New Roman" w:hAnsi="Times New Roman" w:eastAsia="NEU-B3" w:cs="Times New Roman"/>
          <w:color w:val="231F20"/>
          <w:kern w:val="0"/>
          <w:sz w:val="21"/>
          <w:szCs w:val="21"/>
          <w:lang w:val="en-US" w:eastAsia="zh-CN" w:bidi="ar"/>
        </w:rPr>
        <w:t xml:space="preserve">。 </w:t>
      </w:r>
      <w:r>
        <w:rPr>
          <w:rFonts w:hint="default" w:ascii="Times New Roman" w:hAnsi="Times New Roman" w:eastAsia="NEU-B3" w:cs="Times New Roman"/>
          <w:color w:val="231F20"/>
          <w:kern w:val="0"/>
          <w:sz w:val="21"/>
          <w:szCs w:val="21"/>
          <w:lang w:val="en-US" w:eastAsia="zh-CN" w:bidi="ar"/>
        </w:rPr>
        <w:t xml:space="preserve">  </w:t>
      </w:r>
    </w:p>
    <w:p w14:paraId="0108C44E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NEU-B3" w:cs="Times New Roman"/>
          <w:color w:val="231F20"/>
          <w:kern w:val="0"/>
          <w:sz w:val="21"/>
          <w:szCs w:val="21"/>
          <w:lang w:val="en-US" w:eastAsia="zh-CN" w:bidi="ar"/>
        </w:rPr>
        <w:t xml:space="preserve">Q2 : Why do you think it is one of the most interesting places? </w:t>
      </w:r>
    </w:p>
    <w:p w14:paraId="0C32A5C3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NEU-B3" w:cs="Times New Roman"/>
          <w:color w:val="231F20"/>
          <w:kern w:val="0"/>
          <w:sz w:val="21"/>
          <w:szCs w:val="21"/>
          <w:lang w:val="en-US" w:eastAsia="zh-CN" w:bidi="ar"/>
        </w:rPr>
      </w:pPr>
      <w:r>
        <w:rPr>
          <w:rFonts w:hint="default" w:ascii="Times New Roman" w:hAnsi="Times New Roman" w:eastAsia="NEU-B3" w:cs="Times New Roman"/>
          <w:color w:val="231F20"/>
          <w:kern w:val="0"/>
          <w:sz w:val="21"/>
          <w:szCs w:val="21"/>
          <w:lang w:val="en-US" w:eastAsia="zh-CN" w:bidi="ar"/>
        </w:rPr>
        <w:t xml:space="preserve">Q3 : What can you do there? </w:t>
      </w:r>
    </w:p>
    <w:p w14:paraId="5E0FEAD6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NEU-B3" w:cs="Times New Roman"/>
          <w:color w:val="231F20"/>
          <w:kern w:val="0"/>
          <w:sz w:val="21"/>
          <w:szCs w:val="21"/>
          <w:lang w:val="en-US" w:eastAsia="zh-CN" w:bidi="ar"/>
        </w:rPr>
        <w:t xml:space="preserve">Q4 : Why is it a special place in your heart? </w:t>
      </w:r>
    </w:p>
    <w:p w14:paraId="3AFE8658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NEU-B3" w:cs="Times New Roman"/>
          <w:color w:val="231F20"/>
          <w:kern w:val="0"/>
          <w:sz w:val="21"/>
          <w:szCs w:val="21"/>
          <w:lang w:val="en-US" w:eastAsia="zh-CN" w:bidi="ar"/>
        </w:rPr>
        <w:t xml:space="preserve">Q5 : Think about local food in your hometown. What is your favorite dish? </w:t>
      </w:r>
    </w:p>
    <w:p w14:paraId="190B26EC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NEU-B3" w:cs="Times New Roman"/>
          <w:color w:val="231F20"/>
          <w:kern w:val="0"/>
          <w:sz w:val="21"/>
          <w:szCs w:val="21"/>
          <w:lang w:val="en-US" w:eastAsia="zh-CN" w:bidi="ar"/>
        </w:rPr>
        <w:t xml:space="preserve">Q6 : Why do you enjoy it so much? </w:t>
      </w:r>
    </w:p>
    <w:p w14:paraId="5CA74A53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NEU-B3" w:cs="Times New Roman"/>
          <w:color w:val="231F20"/>
          <w:kern w:val="0"/>
          <w:sz w:val="21"/>
          <w:szCs w:val="21"/>
          <w:lang w:val="en-US" w:eastAsia="zh-CN" w:bidi="ar"/>
        </w:rPr>
      </w:pPr>
      <w:r>
        <w:rPr>
          <w:rFonts w:hint="default" w:ascii="Times New Roman" w:hAnsi="Times New Roman" w:eastAsia="NEU-B3" w:cs="Times New Roman"/>
          <w:color w:val="231F20"/>
          <w:kern w:val="0"/>
          <w:sz w:val="21"/>
          <w:szCs w:val="21"/>
          <w:lang w:val="en-US" w:eastAsia="zh-CN" w:bidi="ar"/>
        </w:rPr>
        <w:t>Q7 : What is the most interesting festival in your hometown? Why do you think so?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7"/>
        <w:gridCol w:w="5"/>
        <w:gridCol w:w="2552"/>
        <w:gridCol w:w="2336"/>
        <w:gridCol w:w="2862"/>
      </w:tblGrid>
      <w:tr w14:paraId="3F1F6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5"/>
          </w:tcPr>
          <w:p w14:paraId="6179C0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NEU-B3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NEU-B3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  <w:t>Places of interest in Taizhou</w:t>
            </w:r>
          </w:p>
        </w:tc>
      </w:tr>
      <w:tr w14:paraId="4D53B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7" w:type="dxa"/>
          </w:tcPr>
          <w:p w14:paraId="49F365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Times New Roman" w:hAnsi="Times New Roman" w:eastAsia="NEU-B3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NEU-B3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  <w:t>where</w:t>
            </w:r>
          </w:p>
        </w:tc>
        <w:tc>
          <w:tcPr>
            <w:tcW w:w="2557" w:type="dxa"/>
            <w:gridSpan w:val="2"/>
          </w:tcPr>
          <w:p w14:paraId="78B2C9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NEU-B3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NEU-B3" w:cs="Times New Roman"/>
                <w:color w:val="231F20"/>
                <w:kern w:val="0"/>
                <w:sz w:val="21"/>
                <w:szCs w:val="21"/>
                <w:lang w:val="en-US" w:eastAsia="zh-CN" w:bidi="ar"/>
              </w:rPr>
              <w:t>Taizhou Museum</w:t>
            </w:r>
          </w:p>
        </w:tc>
        <w:tc>
          <w:tcPr>
            <w:tcW w:w="2336" w:type="dxa"/>
          </w:tcPr>
          <w:p w14:paraId="6E24E0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NEU-B3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NEU-B3" w:cs="Times New Roman"/>
                <w:color w:val="231F20"/>
                <w:kern w:val="0"/>
                <w:sz w:val="21"/>
                <w:szCs w:val="21"/>
                <w:lang w:val="en-US" w:eastAsia="zh-CN" w:bidi="ar"/>
              </w:rPr>
              <w:t>Qin Lake National    Wetland Park</w:t>
            </w:r>
          </w:p>
        </w:tc>
        <w:tc>
          <w:tcPr>
            <w:tcW w:w="2862" w:type="dxa"/>
          </w:tcPr>
          <w:p w14:paraId="174349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Times New Roman" w:hAnsi="Times New Roman" w:eastAsia="NEU-B3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NEU-B3" w:cs="Times New Roman"/>
                <w:color w:val="231F20"/>
                <w:kern w:val="0"/>
                <w:sz w:val="21"/>
                <w:szCs w:val="21"/>
                <w:lang w:val="en-US" w:eastAsia="zh-CN" w:bidi="ar"/>
              </w:rPr>
              <w:t>Huangqiao Ancient town</w:t>
            </w:r>
          </w:p>
        </w:tc>
      </w:tr>
      <w:tr w14:paraId="40E46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7" w:type="dxa"/>
          </w:tcPr>
          <w:p w14:paraId="7505DC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Times New Roman" w:hAnsi="Times New Roman" w:eastAsia="NEU-B3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  <w:p w14:paraId="315DFA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Times New Roman" w:hAnsi="Times New Roman" w:eastAsia="NEU-B3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  <w:p w14:paraId="3C3B9C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Times New Roman" w:hAnsi="Times New Roman" w:eastAsia="NEU-B3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  <w:p w14:paraId="46C846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NEU-B3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NEU-B3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  <w:t xml:space="preserve"> what</w:t>
            </w:r>
            <w:r>
              <w:rPr>
                <w:rFonts w:hint="default" w:ascii="Times New Roman" w:hAnsi="Times New Roman" w:eastAsia="NEU-B3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  <w:t xml:space="preserve">   </w:t>
            </w:r>
          </w:p>
        </w:tc>
        <w:tc>
          <w:tcPr>
            <w:tcW w:w="2557" w:type="dxa"/>
            <w:gridSpan w:val="2"/>
          </w:tcPr>
          <w:p w14:paraId="0BC713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Times New Roman" w:hAnsi="Times New Roman" w:eastAsia="NEU-B3" w:cs="Times New Roman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NEU-B3" w:cs="Times New Roman"/>
                <w:color w:val="231F20"/>
                <w:kern w:val="0"/>
                <w:sz w:val="21"/>
                <w:szCs w:val="21"/>
                <w:lang w:val="en-US" w:eastAsia="zh-CN" w:bidi="ar"/>
              </w:rPr>
              <w:t>learn about the long history of the development of Taizhou;</w:t>
            </w:r>
          </w:p>
          <w:p w14:paraId="35BCE5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NEU-B3" w:cs="Times New Roman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NEU-B3" w:cs="Times New Roman"/>
                <w:color w:val="231F20"/>
                <w:kern w:val="0"/>
                <w:sz w:val="21"/>
                <w:szCs w:val="21"/>
                <w:lang w:val="en-US" w:eastAsia="zh-CN" w:bidi="ar"/>
              </w:rPr>
              <w:t>see some amazing works of art of the Ming dynasty.</w:t>
            </w:r>
          </w:p>
          <w:p w14:paraId="6A9B04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Times New Roman" w:hAnsi="Times New Roman" w:eastAsia="NEU-B3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2336" w:type="dxa"/>
          </w:tcPr>
          <w:p w14:paraId="283D1E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Times New Roman" w:hAnsi="Times New Roman" w:eastAsia="NEU-B3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NEU-B3" w:cs="Times New Roman"/>
                <w:color w:val="231F20"/>
                <w:kern w:val="0"/>
                <w:sz w:val="21"/>
                <w:szCs w:val="21"/>
                <w:lang w:val="en-US" w:eastAsia="zh-CN" w:bidi="ar"/>
              </w:rPr>
              <w:t>get</w:t>
            </w:r>
            <w:r>
              <w:rPr>
                <w:rFonts w:hint="default" w:ascii="Times New Roman" w:hAnsi="Times New Roman" w:eastAsia="NEU-B3" w:cs="Times New Roman"/>
                <w:color w:val="231F20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eastAsia" w:ascii="Times New Roman" w:hAnsi="Times New Roman" w:eastAsia="NEU-B3" w:cs="Times New Roman"/>
                <w:color w:val="231F20"/>
                <w:kern w:val="0"/>
                <w:sz w:val="21"/>
                <w:szCs w:val="21"/>
                <w:lang w:val="en-US" w:eastAsia="zh-CN" w:bidi="ar"/>
              </w:rPr>
              <w:t>some knowledge of milu deer and enjoy the</w:t>
            </w:r>
            <w:r>
              <w:rPr>
                <w:rFonts w:hint="default" w:ascii="Times New Roman" w:hAnsi="Times New Roman" w:eastAsia="NEU-B3" w:cs="Times New Roman"/>
                <w:color w:val="231F20"/>
                <w:kern w:val="0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eastAsia" w:ascii="Times New Roman" w:hAnsi="Times New Roman" w:eastAsia="NEU-B3" w:cs="Times New Roman"/>
                <w:color w:val="231F20"/>
                <w:kern w:val="0"/>
                <w:sz w:val="21"/>
                <w:szCs w:val="21"/>
                <w:lang w:val="en-US" w:eastAsia="zh-CN" w:bidi="ar"/>
              </w:rPr>
              <w:t>natural beauty</w:t>
            </w:r>
          </w:p>
        </w:tc>
        <w:tc>
          <w:tcPr>
            <w:tcW w:w="2862" w:type="dxa"/>
          </w:tcPr>
          <w:p w14:paraId="18C625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Times New Roman" w:hAnsi="Times New Roman" w:eastAsia="NEU-B3" w:cs="Times New Roman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NEU-B3" w:cs="Times New Roman"/>
                <w:color w:val="231F20"/>
                <w:kern w:val="0"/>
                <w:sz w:val="21"/>
                <w:szCs w:val="21"/>
                <w:lang w:val="en-US" w:eastAsia="zh-CN" w:bidi="ar"/>
              </w:rPr>
              <w:t>There are</w:t>
            </w:r>
            <w:r>
              <w:rPr>
                <w:rFonts w:hint="eastAsia" w:ascii="Times New Roman" w:hAnsi="Times New Roman" w:eastAsia="NEU-B3" w:cs="Times New Roman"/>
                <w:color w:val="231F20"/>
                <w:kern w:val="0"/>
                <w:sz w:val="21"/>
                <w:szCs w:val="21"/>
                <w:lang w:val="en-US" w:eastAsia="zh-CN" w:bidi="ar"/>
              </w:rPr>
              <w:t xml:space="preserve"> paths called</w:t>
            </w:r>
            <w:r>
              <w:rPr>
                <w:rFonts w:hint="eastAsia" w:ascii="Times New Roman" w:hAnsi="Times New Roman" w:eastAsia="NEU-B3" w:cs="Times New Roman"/>
                <w:i/>
                <w:iCs/>
                <w:color w:val="231F20"/>
                <w:kern w:val="0"/>
                <w:sz w:val="21"/>
                <w:szCs w:val="21"/>
                <w:lang w:val="en-US" w:eastAsia="zh-CN" w:bidi="ar"/>
              </w:rPr>
              <w:t xml:space="preserve"> xiangzi</w:t>
            </w:r>
            <w:r>
              <w:rPr>
                <w:rFonts w:hint="default" w:ascii="Times New Roman" w:hAnsi="Times New Roman" w:eastAsia="NEU-B3" w:cs="Times New Roman"/>
                <w:color w:val="231F20"/>
                <w:kern w:val="0"/>
                <w:sz w:val="21"/>
                <w:szCs w:val="21"/>
                <w:lang w:val="en-US" w:eastAsia="zh-CN" w:bidi="ar"/>
              </w:rPr>
              <w:t xml:space="preserve"> between the houses, </w:t>
            </w:r>
            <w:r>
              <w:rPr>
                <w:rFonts w:hint="eastAsia" w:ascii="Times New Roman" w:hAnsi="Times New Roman" w:eastAsia="NEU-B3" w:cs="Times New Roman"/>
                <w:color w:val="231F20"/>
                <w:kern w:val="0"/>
                <w:sz w:val="21"/>
                <w:szCs w:val="21"/>
                <w:lang w:val="en-US" w:eastAsia="zh-CN" w:bidi="ar"/>
              </w:rPr>
              <w:t xml:space="preserve">and </w:t>
            </w:r>
            <w:r>
              <w:rPr>
                <w:rFonts w:hint="default" w:ascii="Times New Roman" w:hAnsi="Times New Roman" w:eastAsia="NEU-B3" w:cs="Times New Roman"/>
                <w:color w:val="231F20"/>
                <w:kern w:val="0"/>
                <w:sz w:val="21"/>
                <w:szCs w:val="21"/>
                <w:lang w:val="en-US" w:eastAsia="zh-CN" w:bidi="ar"/>
              </w:rPr>
              <w:t xml:space="preserve">you can get a taste of the past through the </w:t>
            </w:r>
            <w:r>
              <w:rPr>
                <w:rFonts w:hint="eastAsia" w:ascii="Times New Roman" w:hAnsi="Times New Roman" w:eastAsia="NEU-B3" w:cs="Times New Roman"/>
                <w:i/>
                <w:iCs/>
                <w:color w:val="231F20"/>
                <w:kern w:val="0"/>
                <w:sz w:val="21"/>
                <w:szCs w:val="21"/>
                <w:lang w:val="en-US" w:eastAsia="zh-CN" w:bidi="ar"/>
              </w:rPr>
              <w:t>xiangzi</w:t>
            </w:r>
            <w:r>
              <w:rPr>
                <w:rFonts w:hint="eastAsia" w:ascii="Times New Roman" w:hAnsi="Times New Roman" w:eastAsia="NEU-B3" w:cs="Times New Roman"/>
                <w:color w:val="231F20"/>
                <w:kern w:val="0"/>
                <w:sz w:val="21"/>
                <w:szCs w:val="21"/>
                <w:lang w:val="en-US" w:eastAsia="zh-CN" w:bidi="ar"/>
              </w:rPr>
              <w:t xml:space="preserve"> ;</w:t>
            </w:r>
          </w:p>
          <w:p w14:paraId="77708B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Times New Roman" w:hAnsi="Times New Roman" w:eastAsia="NEU-B3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NEU-B3" w:cs="Times New Roman"/>
                <w:color w:val="231F20"/>
                <w:kern w:val="0"/>
                <w:sz w:val="21"/>
                <w:szCs w:val="21"/>
                <w:lang w:val="en-US" w:eastAsia="zh-CN" w:bidi="ar"/>
              </w:rPr>
              <w:t>taste the delicious local sesame cookies</w:t>
            </w:r>
            <w:r>
              <w:rPr>
                <w:rFonts w:hint="default" w:ascii="Times New Roman" w:hAnsi="Times New Roman" w:eastAsia="NEU-B3" w:cs="Times New Roman"/>
                <w:color w:val="231F20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</w:p>
        </w:tc>
      </w:tr>
      <w:tr w14:paraId="1CE03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gridSpan w:val="2"/>
          </w:tcPr>
          <w:p w14:paraId="12ADF3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NEU-B3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NEU-B3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  <w:t>how</w:t>
            </w:r>
          </w:p>
        </w:tc>
        <w:tc>
          <w:tcPr>
            <w:tcW w:w="7750" w:type="dxa"/>
            <w:gridSpan w:val="3"/>
          </w:tcPr>
          <w:p w14:paraId="46B22E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NEU-B3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NEU-B3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  <w:t>beautiful,perfect,comfortable,delicious,amazing,enjoy,get a taste of ,beauty</w:t>
            </w:r>
          </w:p>
        </w:tc>
      </w:tr>
      <w:tr w14:paraId="0CEEC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dxa"/>
            <w:gridSpan w:val="2"/>
          </w:tcPr>
          <w:p w14:paraId="2E1634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NEU-B3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NEU-B3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  <w:t>why</w:t>
            </w:r>
          </w:p>
        </w:tc>
        <w:tc>
          <w:tcPr>
            <w:tcW w:w="7750" w:type="dxa"/>
            <w:gridSpan w:val="3"/>
          </w:tcPr>
          <w:p w14:paraId="11F915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Times New Roman" w:hAnsi="Times New Roman" w:eastAsia="NEU-B3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u w:val="none"/>
                <w:vertAlign w:val="baseline"/>
                <w:lang w:val="en-US" w:eastAsia="zh-CN"/>
              </w:rPr>
              <w:t>a beautiful city;</w:t>
            </w:r>
            <w:r>
              <w:rPr>
                <w:rFonts w:hint="default" w:ascii="Times New Roman" w:hAnsi="Times New Roman" w:cs="Times New Roman"/>
                <w:u w:val="none"/>
                <w:vertAlign w:val="baseline"/>
                <w:lang w:val="en-US" w:eastAsia="zh-CN"/>
              </w:rPr>
              <w:t>love the hometown</w:t>
            </w:r>
          </w:p>
        </w:tc>
      </w:tr>
    </w:tbl>
    <w:p w14:paraId="424A37B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left"/>
        <w:textAlignment w:val="auto"/>
        <w:rPr>
          <w:rFonts w:hint="default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 xml:space="preserve">设计意图：问题链帮助学生思考关于家乡的细节，激活与家乡有关的背景知识。引领学生以问题为切入点，在思考问题和解答问题的过程中，激发学生学习兴趣，搭建写作所需框架，进一步深化对主题意义的理解，促进思维能力的发展。 </w:t>
      </w:r>
      <w:r>
        <w:rPr>
          <w:rFonts w:hint="default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 xml:space="preserve">           </w:t>
      </w:r>
      <w:r>
        <w:rPr>
          <w:rFonts w:hint="eastAsia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 xml:space="preserve">       </w:t>
      </w:r>
      <w:r>
        <w:rPr>
          <w:rFonts w:hint="eastAsia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 xml:space="preserve">       </w:t>
      </w:r>
      <w:r>
        <w:rPr>
          <w:rFonts w:hint="eastAsia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 xml:space="preserve">         </w:t>
      </w:r>
      <w:r>
        <w:rPr>
          <w:rFonts w:hint="eastAsia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 xml:space="preserve">       </w:t>
      </w:r>
      <w:r>
        <w:rPr>
          <w:rFonts w:hint="eastAsia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eastAsia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 xml:space="preserve">       </w:t>
      </w:r>
    </w:p>
    <w:p w14:paraId="6E9931A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left"/>
        <w:textAlignment w:val="auto"/>
        <w:rPr>
          <w:rFonts w:hint="default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 xml:space="preserve">2.对话内化 </w:t>
      </w:r>
      <w:r>
        <w:rPr>
          <w:rFonts w:hint="default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 xml:space="preserve">  </w:t>
      </w:r>
    </w:p>
    <w:p w14:paraId="6015DE6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left"/>
        <w:textAlignment w:val="auto"/>
        <w:rPr>
          <w:rFonts w:hint="eastAsia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 xml:space="preserve">将表格3改成对话，同桌两人围绕家乡开展对话(教师提供对话模版) </w:t>
      </w:r>
      <w:r>
        <w:rPr>
          <w:rFonts w:hint="default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 xml:space="preserve">          </w:t>
      </w:r>
      <w:r>
        <w:rPr>
          <w:rFonts w:hint="eastAsia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eastAsia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 xml:space="preserve">   </w:t>
      </w:r>
    </w:p>
    <w:p w14:paraId="26840419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NEU-B3" w:cs="Times New Roman"/>
          <w:color w:val="231F20"/>
          <w:kern w:val="0"/>
          <w:sz w:val="21"/>
          <w:szCs w:val="21"/>
          <w:lang w:val="en-US" w:eastAsia="zh-CN" w:bidi="ar"/>
        </w:rPr>
      </w:pPr>
      <w:r>
        <w:rPr>
          <w:rFonts w:hint="eastAsia" w:ascii="Times New Roman" w:hAnsi="Times New Roman" w:eastAsia="NEU-B3" w:cs="Times New Roman"/>
          <w:color w:val="231F20"/>
          <w:kern w:val="0"/>
          <w:sz w:val="21"/>
          <w:szCs w:val="21"/>
          <w:lang w:val="en-US" w:eastAsia="zh-CN" w:bidi="ar"/>
        </w:rPr>
        <w:t xml:space="preserve">Student 1:Where is your hometown ...? </w:t>
      </w:r>
    </w:p>
    <w:p w14:paraId="664AD7FE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NEU-B3" w:cs="Times New Roman"/>
          <w:color w:val="231F20"/>
          <w:kern w:val="0"/>
          <w:sz w:val="21"/>
          <w:szCs w:val="21"/>
          <w:lang w:val="en-US" w:eastAsia="zh-CN" w:bidi="ar"/>
        </w:rPr>
      </w:pPr>
      <w:r>
        <w:rPr>
          <w:rFonts w:hint="eastAsia" w:ascii="Times New Roman" w:hAnsi="Times New Roman" w:eastAsia="NEU-B3" w:cs="Times New Roman"/>
          <w:color w:val="231F20"/>
          <w:kern w:val="0"/>
          <w:sz w:val="21"/>
          <w:szCs w:val="21"/>
          <w:lang w:val="en-US" w:eastAsia="zh-CN" w:bidi="ar"/>
        </w:rPr>
        <w:t>Student 2:It is in ... It takes... by...to get there from...</w:t>
      </w:r>
    </w:p>
    <w:p w14:paraId="703E733A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NEU-B3" w:cs="Times New Roman"/>
          <w:color w:val="231F20"/>
          <w:kern w:val="0"/>
          <w:sz w:val="21"/>
          <w:szCs w:val="21"/>
          <w:lang w:val="en-US" w:eastAsia="zh-CN" w:bidi="ar"/>
        </w:rPr>
      </w:pPr>
      <w:r>
        <w:rPr>
          <w:rFonts w:hint="eastAsia" w:ascii="Times New Roman" w:hAnsi="Times New Roman" w:eastAsia="NEU-B3" w:cs="Times New Roman"/>
          <w:color w:val="231F20"/>
          <w:kern w:val="0"/>
          <w:sz w:val="21"/>
          <w:szCs w:val="21"/>
          <w:lang w:val="en-US" w:eastAsia="zh-CN" w:bidi="ar"/>
        </w:rPr>
        <w:t xml:space="preserve">Student 1:What places of interest are there in ...? </w:t>
      </w:r>
    </w:p>
    <w:p w14:paraId="4C83445C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NEU-B3" w:cs="Times New Roman"/>
          <w:color w:val="231F20"/>
          <w:kern w:val="0"/>
          <w:sz w:val="21"/>
          <w:szCs w:val="21"/>
          <w:lang w:val="en-US" w:eastAsia="zh-CN" w:bidi="ar"/>
        </w:rPr>
      </w:pPr>
      <w:r>
        <w:rPr>
          <w:rFonts w:hint="eastAsia" w:ascii="Times New Roman" w:hAnsi="Times New Roman" w:eastAsia="NEU-B3" w:cs="Times New Roman"/>
          <w:color w:val="231F20"/>
          <w:kern w:val="0"/>
          <w:sz w:val="21"/>
          <w:szCs w:val="21"/>
          <w:lang w:val="en-US" w:eastAsia="zh-CN" w:bidi="ar"/>
        </w:rPr>
        <w:t>Student 2:I recommend ... You can ...</w:t>
      </w:r>
    </w:p>
    <w:p w14:paraId="4F3BB1EF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NEU-B3" w:cs="Times New Roman"/>
          <w:color w:val="231F20"/>
          <w:kern w:val="0"/>
          <w:sz w:val="21"/>
          <w:szCs w:val="21"/>
          <w:lang w:val="en-US" w:eastAsia="zh-CN" w:bidi="ar"/>
        </w:rPr>
      </w:pPr>
      <w:r>
        <w:rPr>
          <w:rFonts w:hint="eastAsia" w:ascii="Times New Roman" w:hAnsi="Times New Roman" w:eastAsia="NEU-B3" w:cs="Times New Roman"/>
          <w:color w:val="231F20"/>
          <w:kern w:val="0"/>
          <w:sz w:val="21"/>
          <w:szCs w:val="21"/>
          <w:lang w:val="en-US" w:eastAsia="zh-CN" w:bidi="ar"/>
        </w:rPr>
        <w:t>Student 1: Sounds great!What else can I do by the sea?</w:t>
      </w:r>
    </w:p>
    <w:p w14:paraId="3E35CC75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NEU-B3" w:cs="Times New Roman"/>
          <w:color w:val="231F20"/>
          <w:kern w:val="0"/>
          <w:sz w:val="21"/>
          <w:szCs w:val="21"/>
          <w:lang w:val="en-US" w:eastAsia="zh-CN" w:bidi="ar"/>
        </w:rPr>
      </w:pPr>
      <w:r>
        <w:rPr>
          <w:rFonts w:hint="eastAsia" w:ascii="Times New Roman" w:hAnsi="Times New Roman" w:eastAsia="NEU-B3" w:cs="Times New Roman"/>
          <w:color w:val="231F20"/>
          <w:kern w:val="0"/>
          <w:sz w:val="21"/>
          <w:szCs w:val="21"/>
          <w:lang w:val="en-US" w:eastAsia="zh-CN" w:bidi="ar"/>
        </w:rPr>
        <w:t>Student 2:It is fun to ...When the sun is setting,...</w:t>
      </w:r>
    </w:p>
    <w:p w14:paraId="1B51D6C5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NEU-B3" w:cs="Times New Roman"/>
          <w:color w:val="231F20"/>
          <w:kern w:val="0"/>
          <w:sz w:val="21"/>
          <w:szCs w:val="21"/>
          <w:lang w:val="en-US" w:eastAsia="zh-CN" w:bidi="ar"/>
        </w:rPr>
      </w:pPr>
      <w:r>
        <w:rPr>
          <w:rFonts w:hint="eastAsia" w:ascii="Times New Roman" w:hAnsi="Times New Roman" w:eastAsia="NEU-B3" w:cs="Times New Roman"/>
          <w:color w:val="231F20"/>
          <w:kern w:val="0"/>
          <w:sz w:val="21"/>
          <w:szCs w:val="21"/>
          <w:lang w:val="en-US" w:eastAsia="zh-CN" w:bidi="ar"/>
        </w:rPr>
        <w:t>Student 1 :Well,where else can I go in..?</w:t>
      </w:r>
    </w:p>
    <w:p w14:paraId="7A2F056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Times New Roman" w:hAnsi="Times New Roman" w:cs="Times New Roman"/>
          <w:sz w:val="21"/>
          <w:szCs w:val="21"/>
          <w:vertAlign w:val="baseline"/>
          <w:lang w:val="en-US" w:eastAsia="zh-CN"/>
        </w:rPr>
      </w:pPr>
      <w:r>
        <w:rPr>
          <w:rFonts w:hint="eastAsia" w:ascii="Times New Roman" w:hAnsi="Times New Roman" w:eastAsia="NEU-B3" w:cs="Times New Roman"/>
          <w:color w:val="231F20"/>
          <w:kern w:val="0"/>
          <w:sz w:val="21"/>
          <w:szCs w:val="21"/>
          <w:lang w:val="en-US" w:eastAsia="zh-CN" w:bidi="ar"/>
        </w:rPr>
        <w:t>Student2:It is also a good idea to visit ..</w:t>
      </w:r>
      <w:r>
        <w:rPr>
          <w:rFonts w:hint="eastAsia" w:ascii="Times New Roman" w:hAnsi="Times New Roman" w:cs="Times New Roman"/>
          <w:sz w:val="21"/>
          <w:szCs w:val="21"/>
          <w:vertAlign w:val="baseline"/>
          <w:lang w:val="en-US" w:eastAsia="zh-CN"/>
        </w:rPr>
        <w:t>.You can ...</w:t>
      </w:r>
    </w:p>
    <w:p w14:paraId="315EE77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Times New Roman" w:hAnsi="Times New Roman" w:cs="Times New Roman"/>
          <w:sz w:val="21"/>
          <w:szCs w:val="21"/>
          <w:vertAlign w:val="baseline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vertAlign w:val="baseline"/>
          <w:lang w:val="en-US" w:eastAsia="zh-CN"/>
        </w:rPr>
        <w:t>Student 1:Any special food to have a try?</w:t>
      </w:r>
    </w:p>
    <w:p w14:paraId="74CAD3A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1"/>
          <w:szCs w:val="21"/>
          <w:vertAlign w:val="baseline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vertAlign w:val="baseline"/>
          <w:lang w:val="en-US" w:eastAsia="zh-CN"/>
        </w:rPr>
        <w:t>Student 2:Do get a taste of ...You will love them.</w:t>
      </w:r>
    </w:p>
    <w:p w14:paraId="2DB2AEB6"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>设计意图：学生和同伴在对话中加强对内容的理解，在生活情境中强化语言的练习。</w:t>
      </w:r>
      <w:r>
        <w:rPr>
          <w:rFonts w:hint="default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 xml:space="preserve">       </w:t>
      </w:r>
    </w:p>
    <w:p w14:paraId="0F3683C7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>3.在以上结构化知识的基础上带领学生绘制思维导图</w:t>
      </w:r>
    </w:p>
    <w:p w14:paraId="284A7766"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985520</wp:posOffset>
                </wp:positionH>
                <wp:positionV relativeFrom="paragraph">
                  <wp:posOffset>114300</wp:posOffset>
                </wp:positionV>
                <wp:extent cx="2658745" cy="304800"/>
                <wp:effectExtent l="4445" t="4445" r="19050" b="1079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128520" y="8557260"/>
                          <a:ext cx="2658745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0BE1CC"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lang w:val="en-US" w:eastAsia="zh-CN"/>
                              </w:rPr>
                              <w:t xml:space="preserve">my hometown:where it is;how to get there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7.6pt;margin-top:9pt;height:24pt;width:209.35pt;z-index:251660288;mso-width-relative:page;mso-height-relative:page;" fillcolor="#FFFFFF [3201]" filled="t" stroked="t" coordsize="21600,21600" o:gfxdata="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G/eOTdUAAAAJAQAADwAAAAAAAAABACAAAAAiAAAAZHJzL2Rvd25yZXYueG1sUEsBAhQAFAAA&#10;AAgAh07iQG+UGilkAgAAwwQAAA4AAAAAAAAAAQAgAAAAJAEAAGRycy9lMm9Eb2MueG1sUEsFBgAA&#10;AAAGAAYAWQEAAPo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6B0BE1CC"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lang w:val="en-US" w:eastAsia="zh-CN"/>
                        </w:rPr>
                        <w:t xml:space="preserve">my hometown:where it is;how to get there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 xml:space="preserve">        </w:t>
      </w:r>
      <w:r>
        <w:rPr>
          <w:rFonts w:hint="eastAsia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eastAsia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eastAsia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 xml:space="preserve">              </w:t>
      </w:r>
      <w:r>
        <w:rPr>
          <w:rFonts w:hint="eastAsia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 xml:space="preserve">         </w:t>
      </w:r>
    </w:p>
    <w:p w14:paraId="6E839463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</w:pPr>
    </w:p>
    <w:p w14:paraId="68F12C3F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2336165</wp:posOffset>
                </wp:positionH>
                <wp:positionV relativeFrom="paragraph">
                  <wp:posOffset>36195</wp:posOffset>
                </wp:positionV>
                <wp:extent cx="635" cy="235585"/>
                <wp:effectExtent l="50165" t="0" r="55880" b="8255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444875" y="8862060"/>
                          <a:ext cx="635" cy="2355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3.95pt;margin-top:2.85pt;height:18.55pt;width:0.05pt;z-index:251661312;mso-width-relative:page;mso-height-relative:page;" filled="f" stroked="t" coordsize="21600,21600" o:gfxdata="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DpwMh3WAAAACAEAAA8AAAAA&#10;AAAAAQAgAAAAIgAAAGRycy9kb3ducmV2LnhtbFBLAQIUABQAAAAIAIdO4kAwL5/NFgIAAOwDAAAO&#10;AAAAAAAAAAEAIAAAACUBAABkcnMvZTJvRG9jLnhtbFBLBQYAAAAABgAGAFkBAACtBQAAAAA=&#10;">
                <v:fill on="f" focussize="0,0"/>
                <v:stroke weight="1pt" color="#4874CB [3204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 w14:paraId="3C339BA8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4719320</wp:posOffset>
                </wp:positionH>
                <wp:positionV relativeFrom="paragraph">
                  <wp:posOffset>73660</wp:posOffset>
                </wp:positionV>
                <wp:extent cx="635" cy="235585"/>
                <wp:effectExtent l="50165" t="0" r="55880" b="8255"/>
                <wp:wrapNone/>
                <wp:docPr id="7" name="直接箭头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355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71.6pt;margin-top:5.8pt;height:18.55pt;width:0.05pt;z-index:251665408;mso-width-relative:page;mso-height-relative:page;" filled="f" stroked="t" coordsize="21600,21600" o:gfxdata="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jHoYONYAAAAJAQAADwAAAAAAAAABACAAAAAi&#10;AAAAZHJzL2Rvd25yZXYueG1sUEsBAhQAFAAAAAgAh07iQDM3JYsMAgAA4AMAAA4AAAAAAAAAAQAg&#10;AAAAJQEAAGRycy9lMm9Eb2MueG1sUEsFBgAAAAAGAAYAWQEAAKMFAAAAAA==&#10;">
                <v:fill on="f" focussize="0,0"/>
                <v:stroke weight="1pt" color="#4874CB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2343150</wp:posOffset>
                </wp:positionH>
                <wp:positionV relativeFrom="paragraph">
                  <wp:posOffset>80645</wp:posOffset>
                </wp:positionV>
                <wp:extent cx="635" cy="235585"/>
                <wp:effectExtent l="50165" t="0" r="55880" b="8255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355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4.5pt;margin-top:6.35pt;height:18.55pt;width:0.05pt;z-index:251664384;mso-width-relative:page;mso-height-relative:page;" filled="f" stroked="t" coordsize="21600,21600" o:gfxdata="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gE1MYNcAAAAJAQAADwAAAAAAAAABACAAAAAi&#10;AAAAZHJzL2Rvd25yZXYueG1sUEsBAhQAFAAAAAgAh07iQMXkt0ILAgAA4AMAAA4AAAAAAAAAAQAg&#10;AAAAJgEAAGRycy9lMm9Eb2MueG1sUEsFBgAAAAAGAAYAWQEAAKMFAAAAAA==&#10;">
                <v:fill on="f" focussize="0,0"/>
                <v:stroke weight="1pt" color="#4874CB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140335</wp:posOffset>
                </wp:positionH>
                <wp:positionV relativeFrom="paragraph">
                  <wp:posOffset>73660</wp:posOffset>
                </wp:positionV>
                <wp:extent cx="635" cy="235585"/>
                <wp:effectExtent l="50165" t="0" r="55880" b="8255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355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1.05pt;margin-top:5.8pt;height:18.55pt;width:0.05pt;z-index:251663360;mso-width-relative:page;mso-height-relative:page;" filled="f" stroked="t" coordsize="21600,21600" o:gfxdata="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K8KiO/UAAAABwEAAA8AAAAAAAAAAQAgAAAAIgAA&#10;AGRycy9kb3ducmV2LnhtbFBLAQIUABQAAAAIAIdO4kA+jX4mDAIAAOADAAAOAAAAAAAAAAEAIAAA&#10;ACMBAABkcnMvZTJvRG9jLnhtbFBLBQYAAAAABgAGAFkBAAChBQAAAAA=&#10;">
                <v:fill on="f" focussize="0,0"/>
                <v:stroke weight="1pt" color="#4874CB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140335</wp:posOffset>
                </wp:positionH>
                <wp:positionV relativeFrom="paragraph">
                  <wp:posOffset>73660</wp:posOffset>
                </wp:positionV>
                <wp:extent cx="4585970" cy="6985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435735" y="9110980"/>
                          <a:ext cx="4585970" cy="698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.05pt;margin-top:5.8pt;height:0.55pt;width:361.1pt;z-index:251662336;mso-width-relative:page;mso-height-relative:page;" filled="f" stroked="t" coordsize="21600,21600" o:gfxdata="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sDXu59UAAAAIAQAADwAAAAAAAAABACAAAAAiAAAAZHJzL2Rvd25yZXYueG1s&#10;UEsBAhQAFAAAAAgAh07iQM8pKBv7AQAAwQMAAA4AAAAAAAAAAQAgAAAAJAEAAGRycy9lMm9Eb2Mu&#10;eG1sUEsFBgAAAAAGAAYAWQEAAJEFAAAAAA==&#10;">
                <v:fill on="f" focussize="0,0"/>
                <v:stroke weight="1pt" color="#4874CB [3204]" miterlimit="8" joinstyle="miter"/>
                <v:imagedata o:title=""/>
                <o:lock v:ext="edit" aspectratio="f"/>
              </v:line>
            </w:pict>
          </mc:Fallback>
        </mc:AlternateContent>
      </w:r>
    </w:p>
    <w:p w14:paraId="2EE3FEEE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4294505</wp:posOffset>
                </wp:positionH>
                <wp:positionV relativeFrom="paragraph">
                  <wp:posOffset>96520</wp:posOffset>
                </wp:positionV>
                <wp:extent cx="980440" cy="414020"/>
                <wp:effectExtent l="4445" t="4445" r="5715" b="8255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0440" cy="4140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DB422E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240" w:lineRule="exact"/>
                              <w:textAlignment w:val="auto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NEU-B3" w:cs="Times New Roman"/>
                                <w:color w:val="231F20"/>
                                <w:kern w:val="0"/>
                                <w:sz w:val="21"/>
                                <w:szCs w:val="21"/>
                                <w:lang w:val="en-US" w:eastAsia="zh-CN" w:bidi="ar"/>
                              </w:rPr>
                              <w:t>Huangqiao Ancient town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8.15pt;margin-top:7.6pt;height:32.6pt;width:77.2pt;z-index:251668480;mso-width-relative:page;mso-height-relative:page;" fillcolor="#FFFFFF [3201]" filled="t" stroked="t" coordsize="21600,21600" o:gfxdata="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AQ8A/B&#10;1QAAAAkBAAAPAAAAAAAAAAEAIAAAACIAAABkcnMvZG93bnJldi54bWxQSwECFAAUAAAACACHTuJA&#10;/0Ks4V0CAADGBAAADgAAAAAAAAABACAAAAAkAQAAZHJzL2Uyb0RvYy54bWxQSwUGAAAAAAYABgBZ&#10;AQAA8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2FDB422E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240" w:lineRule="exact"/>
                        <w:textAlignment w:val="auto"/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NEU-B3" w:cs="Times New Roman"/>
                          <w:color w:val="231F20"/>
                          <w:kern w:val="0"/>
                          <w:sz w:val="21"/>
                          <w:szCs w:val="21"/>
                          <w:lang w:val="en-US" w:eastAsia="zh-CN" w:bidi="ar"/>
                        </w:rPr>
                        <w:t>Huangqiao Ancient town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1825625</wp:posOffset>
                </wp:positionH>
                <wp:positionV relativeFrom="paragraph">
                  <wp:posOffset>118745</wp:posOffset>
                </wp:positionV>
                <wp:extent cx="1229360" cy="414020"/>
                <wp:effectExtent l="4445" t="4445" r="15875" b="8255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63905" y="9354185"/>
                          <a:ext cx="1229360" cy="4140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E9C969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240" w:lineRule="exact"/>
                              <w:textAlignment w:val="auto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NEU-B3" w:cs="Times New Roman"/>
                                <w:color w:val="231F20"/>
                                <w:kern w:val="0"/>
                                <w:sz w:val="21"/>
                                <w:szCs w:val="21"/>
                                <w:lang w:val="en-US" w:eastAsia="zh-CN" w:bidi="ar"/>
                              </w:rPr>
                              <w:t>Qin Lake National Wetland Park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3.75pt;margin-top:9.35pt;height:32.6pt;width:96.8pt;z-index:251667456;mso-width-relative:page;mso-height-relative:page;" fillcolor="#FFFFFF [3201]" filled="t" stroked="t" coordsize="21600,21600" o:gfxdata="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e1c1dNYAAAAJAQAADwAAAAAAAAABACAAAAAiAAAAZHJzL2Rvd25yZXYueG1s&#10;UEsBAhQAFAAAAAgAh07iQDNXGkhsAgAA0AQAAA4AAAAAAAAAAQAgAAAAJQEAAGRycy9lMm9Eb2Mu&#10;eG1sUEsFBgAAAAAGAAYAWQEAAAMG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10E9C969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240" w:lineRule="exact"/>
                        <w:textAlignment w:val="auto"/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NEU-B3" w:cs="Times New Roman"/>
                          <w:color w:val="231F20"/>
                          <w:kern w:val="0"/>
                          <w:sz w:val="21"/>
                          <w:szCs w:val="21"/>
                          <w:lang w:val="en-US" w:eastAsia="zh-CN" w:bidi="ar"/>
                        </w:rPr>
                        <w:t>Qin Lake National Wetland Park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-261620</wp:posOffset>
                </wp:positionH>
                <wp:positionV relativeFrom="paragraph">
                  <wp:posOffset>144145</wp:posOffset>
                </wp:positionV>
                <wp:extent cx="1162685" cy="264160"/>
                <wp:effectExtent l="4445" t="5080" r="6350" b="508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2685" cy="2641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A7D9C4"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NEU-B3" w:cs="Times New Roman"/>
                                <w:color w:val="231F20"/>
                                <w:kern w:val="0"/>
                                <w:sz w:val="21"/>
                                <w:szCs w:val="21"/>
                                <w:lang w:val="en-US" w:eastAsia="zh-CN" w:bidi="ar"/>
                              </w:rPr>
                              <w:t>Taizhou Museum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0.6pt;margin-top:11.35pt;height:20.8pt;width:91.55pt;z-index:251666432;mso-width-relative:page;mso-height-relative:page;" fillcolor="#FFFFFF [3201]" filled="t" stroked="t" coordsize="21600,21600" o:gfxdata="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TVkBWtYA&#10;AAAJAQAADwAAAAAAAAABACAAAAAiAAAAZHJzL2Rvd25yZXYueG1sUEsBAhQAFAAAAAgAh07iQOwP&#10;nR5aAgAAtwQAAA4AAAAAAAAAAQAgAAAAJQ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4EA7D9C4"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NEU-B3" w:cs="Times New Roman"/>
                          <w:color w:val="231F20"/>
                          <w:kern w:val="0"/>
                          <w:sz w:val="21"/>
                          <w:szCs w:val="21"/>
                          <w:lang w:val="en-US" w:eastAsia="zh-CN" w:bidi="ar"/>
                        </w:rPr>
                        <w:t>Taizhou Museum</w:t>
                      </w:r>
                    </w:p>
                  </w:txbxContent>
                </v:textbox>
              </v:shape>
            </w:pict>
          </mc:Fallback>
        </mc:AlternateContent>
      </w:r>
    </w:p>
    <w:p w14:paraId="742052E4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</w:pPr>
    </w:p>
    <w:p w14:paraId="496D03CB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130810</wp:posOffset>
                </wp:positionH>
                <wp:positionV relativeFrom="paragraph">
                  <wp:posOffset>6350</wp:posOffset>
                </wp:positionV>
                <wp:extent cx="635" cy="235585"/>
                <wp:effectExtent l="50165" t="0" r="55880" b="8255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355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0.3pt;margin-top:0.5pt;height:18.55pt;width:0.05pt;z-index:251669504;mso-width-relative:page;mso-height-relative:page;" filled="f" stroked="t" coordsize="21600,21600" o:gfxdata="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FCy3nLUAAAABgEAAA8AAAAAAAAAAQAgAAAAIgAA&#10;AGRycy9kb3ducmV2LnhtbFBLAQIUABQAAAAIAIdO4kCwnmhoDAIAAOIDAAAOAAAAAAAAAAEAIAAA&#10;ACMBAABkcnMvZTJvRG9jLnhtbFBLBQYAAAAABgAGAFkBAAChBQAAAAA=&#10;">
                <v:fill on="f" focussize="0,0"/>
                <v:stroke weight="1pt" color="#4874CB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4711065</wp:posOffset>
                </wp:positionH>
                <wp:positionV relativeFrom="paragraph">
                  <wp:posOffset>144780</wp:posOffset>
                </wp:positionV>
                <wp:extent cx="635" cy="235585"/>
                <wp:effectExtent l="50165" t="0" r="55880" b="8255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355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70.95pt;margin-top:11.4pt;height:18.55pt;width:0.05pt;z-index:251674624;mso-width-relative:page;mso-height-relative:page;" filled="f" stroked="t" coordsize="21600,21600" o:gfxdata="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56YFItgAAAAJAQAADwAAAAAAAAABACAA&#10;AAAiAAAAZHJzL2Rvd25yZXYueG1sUEsBAhQAFAAAAAgAh07iQHRpBsMNAgAA4gMAAA4AAAAAAAAA&#10;AQAgAAAAJwEAAGRycy9lMm9Eb2MueG1sUEsFBgAAAAAGAAYAWQEAAKYFAAAAAA==&#10;">
                <v:fill on="f" focussize="0,0"/>
                <v:stroke weight="1pt" color="#4874CB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2357755</wp:posOffset>
                </wp:positionH>
                <wp:positionV relativeFrom="paragraph">
                  <wp:posOffset>132715</wp:posOffset>
                </wp:positionV>
                <wp:extent cx="635" cy="235585"/>
                <wp:effectExtent l="50165" t="0" r="55880" b="8255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355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5.65pt;margin-top:10.45pt;height:18.55pt;width:0.05pt;z-index:251673600;mso-width-relative:page;mso-height-relative:page;" filled="f" stroked="t" coordsize="21600,21600" o:gfxdata="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E1Fe8HXAAAACQEAAA8AAAAAAAAAAQAgAAAA&#10;IgAAAGRycy9kb3ducmV2LnhtbFBLAQIUABQAAAAIAIdO4kCn/yuaDAIAAOIDAAAOAAAAAAAAAAEA&#10;IAAAACYBAABkcnMvZTJvRG9jLnhtbFBLBQYAAAAABgAGAFkBAACkBQAAAAA=&#10;">
                <v:fill on="f" focussize="0,0"/>
                <v:stroke weight="1pt" color="#4874CB [3204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 w14:paraId="16DAD5A3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-607695</wp:posOffset>
                </wp:positionH>
                <wp:positionV relativeFrom="paragraph">
                  <wp:posOffset>59690</wp:posOffset>
                </wp:positionV>
                <wp:extent cx="1680210" cy="694690"/>
                <wp:effectExtent l="4445" t="4445" r="6985" b="1714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65225" y="880110"/>
                          <a:ext cx="1680210" cy="6946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01702E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200" w:lineRule="exact"/>
                              <w:jc w:val="left"/>
                              <w:textAlignment w:val="auto"/>
                            </w:pPr>
                            <w:r>
                              <w:rPr>
                                <w:rFonts w:hint="eastAsia" w:ascii="Times New Roman" w:hAnsi="Times New Roman" w:eastAsia="NEU-B3" w:cs="Times New Roman"/>
                                <w:color w:val="231F20"/>
                                <w:kern w:val="0"/>
                                <w:sz w:val="21"/>
                                <w:szCs w:val="21"/>
                                <w:lang w:val="en-US" w:eastAsia="zh-CN" w:bidi="ar"/>
                              </w:rPr>
                              <w:t>learn about the long history of the development of Taizhou;enjoy some famous works of art of the Ming dynasty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7.85pt;margin-top:4.7pt;height:54.7pt;width:132.3pt;z-index:251670528;mso-width-relative:page;mso-height-relative:page;" fillcolor="#FFFFFF [3201]" filled="t" stroked="t" coordsize="21600,21600" o:gfxdata="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Q08iD9cAAAAJAQAADwAAAAAAAAABACAAAAAiAAAAZHJzL2Rvd25yZXYueG1sUEsBAhQAFAAA&#10;AAgAh07iQDUY44FiAgAAxAQAAA4AAAAAAAAAAQAgAAAAJgEAAGRycy9lMm9Eb2MueG1sUEsFBgAA&#10;AAAGAAYAWQEAAPo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1701702E">
                      <w:pPr>
                        <w:keepNext w:val="0"/>
                        <w:keepLines w:val="0"/>
                        <w:pageBreakBefore w:val="0"/>
                        <w:widowControl/>
                        <w:suppressLineNumbers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200" w:lineRule="exact"/>
                        <w:jc w:val="left"/>
                        <w:textAlignment w:val="auto"/>
                      </w:pPr>
                      <w:r>
                        <w:rPr>
                          <w:rFonts w:hint="eastAsia" w:ascii="Times New Roman" w:hAnsi="Times New Roman" w:eastAsia="NEU-B3" w:cs="Times New Roman"/>
                          <w:color w:val="231F20"/>
                          <w:kern w:val="0"/>
                          <w:sz w:val="21"/>
                          <w:szCs w:val="21"/>
                          <w:lang w:val="en-US" w:eastAsia="zh-CN" w:bidi="ar"/>
                        </w:rPr>
                        <w:t>learn about the long history of the development of Taizhou;enjoy some famous works of art of the Ming dynasty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3884295</wp:posOffset>
                </wp:positionH>
                <wp:positionV relativeFrom="paragraph">
                  <wp:posOffset>165100</wp:posOffset>
                </wp:positionV>
                <wp:extent cx="1673860" cy="880110"/>
                <wp:effectExtent l="4445" t="4445" r="13335" b="14605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3860" cy="8801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1AC96F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200" w:lineRule="exact"/>
                              <w:jc w:val="left"/>
                              <w:textAlignment w:val="auto"/>
                            </w:pPr>
                            <w:r>
                              <w:rPr>
                                <w:rFonts w:hint="default" w:ascii="Times New Roman" w:hAnsi="Times New Roman" w:eastAsia="NEU-B3" w:cs="Times New Roman"/>
                                <w:color w:val="231F20"/>
                                <w:kern w:val="0"/>
                                <w:sz w:val="21"/>
                                <w:szCs w:val="21"/>
                                <w:lang w:val="en-US" w:eastAsia="zh-CN" w:bidi="ar"/>
                              </w:rPr>
                              <w:t>There are</w:t>
                            </w:r>
                            <w:r>
                              <w:rPr>
                                <w:rFonts w:hint="eastAsia" w:ascii="Times New Roman" w:hAnsi="Times New Roman" w:eastAsia="NEU-B3" w:cs="Times New Roman"/>
                                <w:color w:val="231F20"/>
                                <w:kern w:val="0"/>
                                <w:sz w:val="21"/>
                                <w:szCs w:val="21"/>
                                <w:lang w:val="en-US" w:eastAsia="zh-CN" w:bidi="ar"/>
                              </w:rPr>
                              <w:t xml:space="preserve"> paths called</w:t>
                            </w:r>
                            <w:r>
                              <w:rPr>
                                <w:rFonts w:hint="eastAsia" w:ascii="Times New Roman" w:hAnsi="Times New Roman" w:eastAsia="NEU-B3" w:cs="Times New Roman"/>
                                <w:i/>
                                <w:iCs/>
                                <w:color w:val="231F20"/>
                                <w:kern w:val="0"/>
                                <w:sz w:val="21"/>
                                <w:szCs w:val="21"/>
                                <w:lang w:val="en-US" w:eastAsia="zh-CN" w:bidi="ar"/>
                              </w:rPr>
                              <w:t xml:space="preserve"> xiangzi</w:t>
                            </w:r>
                            <w:r>
                              <w:rPr>
                                <w:rFonts w:hint="default" w:ascii="Times New Roman" w:hAnsi="Times New Roman" w:eastAsia="NEU-B3" w:cs="Times New Roman"/>
                                <w:color w:val="231F20"/>
                                <w:kern w:val="0"/>
                                <w:sz w:val="21"/>
                                <w:szCs w:val="21"/>
                                <w:lang w:val="en-US" w:eastAsia="zh-CN" w:bidi="ar"/>
                              </w:rPr>
                              <w:t xml:space="preserve"> between the houses, </w:t>
                            </w:r>
                            <w:r>
                              <w:rPr>
                                <w:rFonts w:hint="eastAsia" w:ascii="Times New Roman" w:hAnsi="Times New Roman" w:eastAsia="NEU-B3" w:cs="Times New Roman"/>
                                <w:color w:val="231F20"/>
                                <w:kern w:val="0"/>
                                <w:sz w:val="21"/>
                                <w:szCs w:val="21"/>
                                <w:lang w:val="en-US" w:eastAsia="zh-CN" w:bidi="ar"/>
                              </w:rPr>
                              <w:t xml:space="preserve">and </w:t>
                            </w:r>
                            <w:r>
                              <w:rPr>
                                <w:rFonts w:hint="default" w:ascii="Times New Roman" w:hAnsi="Times New Roman" w:eastAsia="NEU-B3" w:cs="Times New Roman"/>
                                <w:color w:val="231F20"/>
                                <w:kern w:val="0"/>
                                <w:sz w:val="21"/>
                                <w:szCs w:val="21"/>
                                <w:lang w:val="en-US" w:eastAsia="zh-CN" w:bidi="ar"/>
                              </w:rPr>
                              <w:t xml:space="preserve">you can get a taste of the past through the </w:t>
                            </w:r>
                            <w:r>
                              <w:rPr>
                                <w:rFonts w:hint="eastAsia" w:ascii="Times New Roman" w:hAnsi="Times New Roman" w:eastAsia="NEU-B3" w:cs="Times New Roman"/>
                                <w:i/>
                                <w:iCs/>
                                <w:color w:val="231F20"/>
                                <w:kern w:val="0"/>
                                <w:sz w:val="21"/>
                                <w:szCs w:val="21"/>
                                <w:lang w:val="en-US" w:eastAsia="zh-CN" w:bidi="ar"/>
                              </w:rPr>
                              <w:t>xiangzi</w:t>
                            </w:r>
                            <w:r>
                              <w:rPr>
                                <w:rFonts w:hint="eastAsia" w:ascii="Times New Roman" w:hAnsi="Times New Roman" w:eastAsia="NEU-B3" w:cs="Times New Roman"/>
                                <w:color w:val="231F20"/>
                                <w:kern w:val="0"/>
                                <w:sz w:val="21"/>
                                <w:szCs w:val="21"/>
                                <w:lang w:val="en-US" w:eastAsia="zh-CN" w:bidi="ar"/>
                              </w:rPr>
                              <w:t xml:space="preserve"> ;enjoy the delicious local sesame cookies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5.85pt;margin-top:13pt;height:69.3pt;width:131.8pt;z-index:251672576;mso-width-relative:page;mso-height-relative:page;" fillcolor="#FFFFFF [3201]" filled="t" stroked="t" coordsize="21600,21600" o:gfxdata="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BUE3azX&#10;AAAACgEAAA8AAAAAAAAAAQAgAAAAIgAAAGRycy9kb3ducmV2LnhtbFBLAQIUABQAAAAIAIdO4kA7&#10;R4xLWgIAALkEAAAOAAAAAAAAAAEAIAAAACY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451AC96F">
                      <w:pPr>
                        <w:keepNext w:val="0"/>
                        <w:keepLines w:val="0"/>
                        <w:pageBreakBefore w:val="0"/>
                        <w:widowControl/>
                        <w:suppressLineNumbers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200" w:lineRule="exact"/>
                        <w:jc w:val="left"/>
                        <w:textAlignment w:val="auto"/>
                      </w:pPr>
                      <w:r>
                        <w:rPr>
                          <w:rFonts w:hint="default" w:ascii="Times New Roman" w:hAnsi="Times New Roman" w:eastAsia="NEU-B3" w:cs="Times New Roman"/>
                          <w:color w:val="231F20"/>
                          <w:kern w:val="0"/>
                          <w:sz w:val="21"/>
                          <w:szCs w:val="21"/>
                          <w:lang w:val="en-US" w:eastAsia="zh-CN" w:bidi="ar"/>
                        </w:rPr>
                        <w:t>There are</w:t>
                      </w:r>
                      <w:r>
                        <w:rPr>
                          <w:rFonts w:hint="eastAsia" w:ascii="Times New Roman" w:hAnsi="Times New Roman" w:eastAsia="NEU-B3" w:cs="Times New Roman"/>
                          <w:color w:val="231F20"/>
                          <w:kern w:val="0"/>
                          <w:sz w:val="21"/>
                          <w:szCs w:val="21"/>
                          <w:lang w:val="en-US" w:eastAsia="zh-CN" w:bidi="ar"/>
                        </w:rPr>
                        <w:t xml:space="preserve"> paths called</w:t>
                      </w:r>
                      <w:r>
                        <w:rPr>
                          <w:rFonts w:hint="eastAsia" w:ascii="Times New Roman" w:hAnsi="Times New Roman" w:eastAsia="NEU-B3" w:cs="Times New Roman"/>
                          <w:i/>
                          <w:iCs/>
                          <w:color w:val="231F20"/>
                          <w:kern w:val="0"/>
                          <w:sz w:val="21"/>
                          <w:szCs w:val="21"/>
                          <w:lang w:val="en-US" w:eastAsia="zh-CN" w:bidi="ar"/>
                        </w:rPr>
                        <w:t xml:space="preserve"> xiangzi</w:t>
                      </w:r>
                      <w:r>
                        <w:rPr>
                          <w:rFonts w:hint="default" w:ascii="Times New Roman" w:hAnsi="Times New Roman" w:eastAsia="NEU-B3" w:cs="Times New Roman"/>
                          <w:color w:val="231F20"/>
                          <w:kern w:val="0"/>
                          <w:sz w:val="21"/>
                          <w:szCs w:val="21"/>
                          <w:lang w:val="en-US" w:eastAsia="zh-CN" w:bidi="ar"/>
                        </w:rPr>
                        <w:t xml:space="preserve"> between the houses, </w:t>
                      </w:r>
                      <w:r>
                        <w:rPr>
                          <w:rFonts w:hint="eastAsia" w:ascii="Times New Roman" w:hAnsi="Times New Roman" w:eastAsia="NEU-B3" w:cs="Times New Roman"/>
                          <w:color w:val="231F20"/>
                          <w:kern w:val="0"/>
                          <w:sz w:val="21"/>
                          <w:szCs w:val="21"/>
                          <w:lang w:val="en-US" w:eastAsia="zh-CN" w:bidi="ar"/>
                        </w:rPr>
                        <w:t xml:space="preserve">and </w:t>
                      </w:r>
                      <w:r>
                        <w:rPr>
                          <w:rFonts w:hint="default" w:ascii="Times New Roman" w:hAnsi="Times New Roman" w:eastAsia="NEU-B3" w:cs="Times New Roman"/>
                          <w:color w:val="231F20"/>
                          <w:kern w:val="0"/>
                          <w:sz w:val="21"/>
                          <w:szCs w:val="21"/>
                          <w:lang w:val="en-US" w:eastAsia="zh-CN" w:bidi="ar"/>
                        </w:rPr>
                        <w:t xml:space="preserve">you can get a taste of the past through the </w:t>
                      </w:r>
                      <w:r>
                        <w:rPr>
                          <w:rFonts w:hint="eastAsia" w:ascii="Times New Roman" w:hAnsi="Times New Roman" w:eastAsia="NEU-B3" w:cs="Times New Roman"/>
                          <w:i/>
                          <w:iCs/>
                          <w:color w:val="231F20"/>
                          <w:kern w:val="0"/>
                          <w:sz w:val="21"/>
                          <w:szCs w:val="21"/>
                          <w:lang w:val="en-US" w:eastAsia="zh-CN" w:bidi="ar"/>
                        </w:rPr>
                        <w:t>xiangzi</w:t>
                      </w:r>
                      <w:r>
                        <w:rPr>
                          <w:rFonts w:hint="eastAsia" w:ascii="Times New Roman" w:hAnsi="Times New Roman" w:eastAsia="NEU-B3" w:cs="Times New Roman"/>
                          <w:color w:val="231F20"/>
                          <w:kern w:val="0"/>
                          <w:sz w:val="21"/>
                          <w:szCs w:val="21"/>
                          <w:lang w:val="en-US" w:eastAsia="zh-CN" w:bidi="ar"/>
                        </w:rPr>
                        <w:t xml:space="preserve"> ;enjoy the delicious local sesame cookies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1511935</wp:posOffset>
                </wp:positionH>
                <wp:positionV relativeFrom="paragraph">
                  <wp:posOffset>145415</wp:posOffset>
                </wp:positionV>
                <wp:extent cx="1673860" cy="501650"/>
                <wp:effectExtent l="4445" t="4445" r="13335" b="12065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3860" cy="501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C44EF5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200" w:lineRule="exact"/>
                              <w:jc w:val="left"/>
                              <w:textAlignment w:val="auto"/>
                            </w:pPr>
                            <w:r>
                              <w:rPr>
                                <w:rFonts w:hint="eastAsia" w:ascii="Times New Roman" w:hAnsi="Times New Roman" w:eastAsia="NEU-B3" w:cs="Times New Roman"/>
                                <w:color w:val="231F20"/>
                                <w:kern w:val="0"/>
                                <w:sz w:val="21"/>
                                <w:szCs w:val="21"/>
                                <w:lang w:val="en-US" w:eastAsia="zh-CN" w:bidi="ar"/>
                              </w:rPr>
                              <w:t>get</w:t>
                            </w:r>
                            <w:r>
                              <w:rPr>
                                <w:rFonts w:hint="default" w:ascii="Times New Roman" w:hAnsi="Times New Roman" w:eastAsia="NEU-B3" w:cs="Times New Roman"/>
                                <w:color w:val="231F20"/>
                                <w:kern w:val="0"/>
                                <w:sz w:val="21"/>
                                <w:szCs w:val="21"/>
                                <w:lang w:val="en-US" w:eastAsia="zh-CN" w:bidi="ar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Times New Roman" w:hAnsi="Times New Roman" w:eastAsia="NEU-B3" w:cs="Times New Roman"/>
                                <w:color w:val="231F20"/>
                                <w:kern w:val="0"/>
                                <w:sz w:val="21"/>
                                <w:szCs w:val="21"/>
                                <w:lang w:val="en-US" w:eastAsia="zh-CN" w:bidi="ar"/>
                              </w:rPr>
                              <w:t>some knowledge of milu deer and enjoy natural beauty.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9.05pt;margin-top:11.45pt;height:39.5pt;width:131.8pt;z-index:251671552;mso-width-relative:page;mso-height-relative:page;" fillcolor="#FFFFFF [3201]" filled="t" stroked="t" coordsize="21600,21600" o:gfxdata="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LEhC//WAAAA&#10;CgEAAA8AAAAAAAAAAQAgAAAAIgAAAGRycy9kb3ducmV2LnhtbFBLAQIUABQAAAAIAIdO4kDn+pOY&#10;WAIAALkEAAAOAAAAAAAAAAEAIAAAACUBAABkcnMvZTJvRG9jLnhtbFBLBQYAAAAABgAGAFkBAADv&#10;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45C44EF5">
                      <w:pPr>
                        <w:keepNext w:val="0"/>
                        <w:keepLines w:val="0"/>
                        <w:pageBreakBefore w:val="0"/>
                        <w:widowControl/>
                        <w:suppressLineNumbers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200" w:lineRule="exact"/>
                        <w:jc w:val="left"/>
                        <w:textAlignment w:val="auto"/>
                      </w:pPr>
                      <w:r>
                        <w:rPr>
                          <w:rFonts w:hint="eastAsia" w:ascii="Times New Roman" w:hAnsi="Times New Roman" w:eastAsia="NEU-B3" w:cs="Times New Roman"/>
                          <w:color w:val="231F20"/>
                          <w:kern w:val="0"/>
                          <w:sz w:val="21"/>
                          <w:szCs w:val="21"/>
                          <w:lang w:val="en-US" w:eastAsia="zh-CN" w:bidi="ar"/>
                        </w:rPr>
                        <w:t>get</w:t>
                      </w:r>
                      <w:r>
                        <w:rPr>
                          <w:rFonts w:hint="default" w:ascii="Times New Roman" w:hAnsi="Times New Roman" w:eastAsia="NEU-B3" w:cs="Times New Roman"/>
                          <w:color w:val="231F20"/>
                          <w:kern w:val="0"/>
                          <w:sz w:val="21"/>
                          <w:szCs w:val="21"/>
                          <w:lang w:val="en-US" w:eastAsia="zh-CN" w:bidi="ar"/>
                        </w:rPr>
                        <w:t xml:space="preserve"> </w:t>
                      </w:r>
                      <w:r>
                        <w:rPr>
                          <w:rFonts w:hint="eastAsia" w:ascii="Times New Roman" w:hAnsi="Times New Roman" w:eastAsia="NEU-B3" w:cs="Times New Roman"/>
                          <w:color w:val="231F20"/>
                          <w:kern w:val="0"/>
                          <w:sz w:val="21"/>
                          <w:szCs w:val="21"/>
                          <w:lang w:val="en-US" w:eastAsia="zh-CN" w:bidi="ar"/>
                        </w:rPr>
                        <w:t>some knowledge of milu deer and enjoy natural beauty.</w:t>
                      </w:r>
                    </w:p>
                  </w:txbxContent>
                </v:textbox>
              </v:shape>
            </w:pict>
          </mc:Fallback>
        </mc:AlternateContent>
      </w:r>
    </w:p>
    <w:p w14:paraId="20932132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</w:pPr>
    </w:p>
    <w:p w14:paraId="564C1E18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</w:pPr>
    </w:p>
    <w:p w14:paraId="48EA9044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166370</wp:posOffset>
                </wp:positionH>
                <wp:positionV relativeFrom="paragraph">
                  <wp:posOffset>186055</wp:posOffset>
                </wp:positionV>
                <wp:extent cx="6985" cy="520065"/>
                <wp:effectExtent l="49530" t="0" r="50165" b="13335"/>
                <wp:wrapNone/>
                <wp:docPr id="20" name="直接箭头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1241425" y="3444240"/>
                          <a:ext cx="6985" cy="5200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3.1pt;margin-top:14.65pt;height:40.95pt;width:0.55pt;z-index:251676672;mso-width-relative:page;mso-height-relative:page;" filled="f" stroked="t" coordsize="21600,21600" o:gfxdata="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ljWm&#10;mdcAAAAIAQAADwAAAAAAAAABACAAAAAiAAAAZHJzL2Rvd25yZXYueG1sUEsBAhQAFAAAAAgAh07i&#10;QGB7UVIjAgAAAwQAAA4AAAAAAAAAAQAgAAAAJgEAAGRycy9lMm9Eb2MueG1sUEsFBgAAAAAGAAYA&#10;WQEAALsFAAAAAA==&#10;">
                <v:fill on="f" focussize="0,0"/>
                <v:stroke weight="1pt" color="#4874CB [3204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 w14:paraId="100237B2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</w:pPr>
    </w:p>
    <w:p w14:paraId="63DDCA40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1423670</wp:posOffset>
                </wp:positionH>
                <wp:positionV relativeFrom="paragraph">
                  <wp:posOffset>167640</wp:posOffset>
                </wp:positionV>
                <wp:extent cx="2011045" cy="366395"/>
                <wp:effectExtent l="4445" t="4445" r="11430" b="10160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1045" cy="3663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D55842D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200" w:lineRule="exact"/>
                              <w:jc w:val="left"/>
                              <w:textAlignment w:val="auto"/>
                              <w:rPr>
                                <w:rFonts w:hint="eastAsia" w:ascii="Times New Roman" w:hAnsi="Times New Roman" w:eastAsia="宋体" w:cs="Times New Roman"/>
                                <w:color w:val="231F20"/>
                                <w:kern w:val="0"/>
                                <w:sz w:val="21"/>
                                <w:szCs w:val="21"/>
                                <w:vertAlign w:val="baseline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color w:val="231F20"/>
                                <w:kern w:val="0"/>
                                <w:sz w:val="21"/>
                                <w:szCs w:val="21"/>
                                <w:vertAlign w:val="baseline"/>
                                <w:lang w:val="en-US" w:eastAsia="zh-CN" w:bidi="ar"/>
                              </w:rPr>
                              <w:t>have a good time,</w:t>
                            </w:r>
                          </w:p>
                          <w:p w14:paraId="1926AC55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200" w:lineRule="exact"/>
                              <w:jc w:val="left"/>
                              <w:textAlignment w:val="auto"/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color w:val="231F20"/>
                                <w:kern w:val="0"/>
                                <w:sz w:val="21"/>
                                <w:szCs w:val="21"/>
                                <w:vertAlign w:val="baseline"/>
                                <w:lang w:val="en-US" w:eastAsia="zh-CN" w:bidi="ar"/>
                              </w:rPr>
                              <w:t>remember this trip for a long time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2.1pt;margin-top:13.2pt;height:28.85pt;width:158.35pt;z-index:251678720;mso-width-relative:page;mso-height-relative:page;" fillcolor="#FFFFFF [3201]" filled="t" stroked="t" coordsize="21600,21600" o:gfxdata="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CEbd4XWAAAA&#10;CQEAAA8AAAAAAAAAAQAgAAAAIgAAAGRycy9kb3ducmV2LnhtbFBLAQIUABQAAAAIAIdO4kABg4yF&#10;WAIAALkEAAAOAAAAAAAAAAEAIAAAACUBAABkcnMvZTJvRG9jLnhtbFBLBQYAAAAABgAGAFkBAADv&#10;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4D55842D">
                      <w:pPr>
                        <w:keepNext w:val="0"/>
                        <w:keepLines w:val="0"/>
                        <w:pageBreakBefore w:val="0"/>
                        <w:widowControl/>
                        <w:suppressLineNumbers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200" w:lineRule="exact"/>
                        <w:jc w:val="left"/>
                        <w:textAlignment w:val="auto"/>
                        <w:rPr>
                          <w:rFonts w:hint="eastAsia" w:ascii="Times New Roman" w:hAnsi="Times New Roman" w:eastAsia="宋体" w:cs="Times New Roman"/>
                          <w:color w:val="231F20"/>
                          <w:kern w:val="0"/>
                          <w:sz w:val="21"/>
                          <w:szCs w:val="21"/>
                          <w:vertAlign w:val="baseline"/>
                          <w:lang w:val="en-US" w:eastAsia="zh-CN" w:bidi="ar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color w:val="231F20"/>
                          <w:kern w:val="0"/>
                          <w:sz w:val="21"/>
                          <w:szCs w:val="21"/>
                          <w:vertAlign w:val="baseline"/>
                          <w:lang w:val="en-US" w:eastAsia="zh-CN" w:bidi="ar"/>
                        </w:rPr>
                        <w:t>have a good time,</w:t>
                      </w:r>
                    </w:p>
                    <w:p w14:paraId="1926AC55">
                      <w:pPr>
                        <w:keepNext w:val="0"/>
                        <w:keepLines w:val="0"/>
                        <w:pageBreakBefore w:val="0"/>
                        <w:widowControl/>
                        <w:suppressLineNumbers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200" w:lineRule="exact"/>
                        <w:jc w:val="left"/>
                        <w:textAlignment w:val="auto"/>
                      </w:pPr>
                      <w:r>
                        <w:rPr>
                          <w:rFonts w:hint="eastAsia" w:ascii="Times New Roman" w:hAnsi="Times New Roman" w:eastAsia="宋体" w:cs="Times New Roman"/>
                          <w:color w:val="231F20"/>
                          <w:kern w:val="0"/>
                          <w:sz w:val="21"/>
                          <w:szCs w:val="21"/>
                          <w:vertAlign w:val="baseline"/>
                          <w:lang w:val="en-US" w:eastAsia="zh-CN" w:bidi="ar"/>
                        </w:rPr>
                        <w:t>remember this trip for a long time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4784725</wp:posOffset>
                </wp:positionH>
                <wp:positionV relativeFrom="paragraph">
                  <wp:posOffset>83820</wp:posOffset>
                </wp:positionV>
                <wp:extent cx="6985" cy="235585"/>
                <wp:effectExtent l="48260" t="0" r="51435" b="8255"/>
                <wp:wrapNone/>
                <wp:docPr id="21" name="直接箭头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985" cy="2355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376.75pt;margin-top:6.6pt;height:18.55pt;width:0.55pt;z-index:251677696;mso-width-relative:page;mso-height-relative:page;" filled="f" stroked="t" coordsize="21600,21600" o:gfxdata="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+szlFdkAAAAJAQAA&#10;DwAAAAAAAAABACAAAAAiAAAAZHJzL2Rvd25yZXYueG1sUEsBAhQAFAAAAAgAh07iQCxsStQYAgAA&#10;9wMAAA4AAAAAAAAAAQAgAAAAKAEAAGRycy9lMm9Eb2MueG1sUEsFBgAAAAAGAAYAWQEAALIFAAAA&#10;AA==&#10;">
                <v:fill on="f" focussize="0,0"/>
                <v:stroke weight="1pt" color="#4874CB [3204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 w14:paraId="6AFB6C87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157480</wp:posOffset>
                </wp:positionH>
                <wp:positionV relativeFrom="paragraph">
                  <wp:posOffset>112395</wp:posOffset>
                </wp:positionV>
                <wp:extent cx="4620895" cy="5715"/>
                <wp:effectExtent l="0" t="0" r="0" b="0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620895" cy="571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2.4pt;margin-top:8.85pt;height:0.45pt;width:363.85pt;z-index:251675648;mso-width-relative:page;mso-height-relative:page;" filled="f" stroked="t" coordsize="21600,21600" o:gfxdata="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qpehN1AAAAAgBAAAPAAAAAAAAAAEAIAAAACIAAABkcnMvZG93bnJldi54bWxQSwECFAAU&#10;AAAACACHTuJAkeBJ6vUBAADBAwAADgAAAAAAAAABACAAAAAjAQAAZHJzL2Uyb0RvYy54bWxQSwUG&#10;AAAAAAYABgBZAQAAigUAAAAA&#10;">
                <v:fill on="f" focussize="0,0"/>
                <v:stroke weight="1pt" color="#4874CB [3204]" miterlimit="8" joinstyle="miter"/>
                <v:imagedata o:title=""/>
                <o:lock v:ext="edit" aspectratio="f"/>
              </v:line>
            </w:pict>
          </mc:Fallback>
        </mc:AlternateContent>
      </w:r>
    </w:p>
    <w:p w14:paraId="26AF77E4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</w:pPr>
    </w:p>
    <w:p w14:paraId="20B26FA8"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 xml:space="preserve">设计意图：借助思维导图，帮助学生梳理关键知识，形成知识框架，增强学生对知识的整体认知，提高教与学的效率。 </w:t>
      </w:r>
      <w:r>
        <w:rPr>
          <w:rFonts w:hint="default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 xml:space="preserve">       </w:t>
      </w:r>
    </w:p>
    <w:p w14:paraId="59FCEB2D"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 xml:space="preserve">4.探索微观结构，增强逻辑表达 </w:t>
      </w:r>
      <w:r>
        <w:rPr>
          <w:rFonts w:hint="default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 xml:space="preserve">          </w:t>
      </w:r>
      <w:r>
        <w:rPr>
          <w:rFonts w:hint="eastAsia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 xml:space="preserve">       </w:t>
      </w:r>
      <w:r>
        <w:rPr>
          <w:rFonts w:hint="eastAsia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default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 xml:space="preserve">                  </w:t>
      </w:r>
    </w:p>
    <w:p w14:paraId="4D9CEA9C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</w:pPr>
      <w:r>
        <w:rPr>
          <w:rFonts w:hint="eastAsia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教师引导学生思考"In what order does the writer describe </w:t>
      </w:r>
      <w:r>
        <w:rPr>
          <w:rFonts w:hint="eastAsia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the trip to his hometown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? How do you know that?”.体会表示顺序的关联词</w:t>
      </w:r>
      <w:r>
        <w:rPr>
          <w:rFonts w:hint="eastAsia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when,then,and,at the end of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的作用并尝试运用到自己的写作中</w:t>
      </w:r>
      <w:r>
        <w:rPr>
          <w:rFonts w:hint="eastAsia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。</w:t>
      </w:r>
    </w:p>
    <w:p w14:paraId="2ACBE781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</w:pPr>
      <w:r>
        <w:rPr>
          <w:rFonts w:hint="eastAsia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5.归纳语言特征丰富写作表达</w:t>
      </w:r>
    </w:p>
    <w:p w14:paraId="50B0A2D1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</w:pPr>
      <w:r>
        <w:rPr>
          <w:rFonts w:hint="eastAsia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    教师带领学生归纳作者在描写家乡时所使用的一些词块，并拓展了更多相关的词块表达，为写作搭建</w:t>
      </w:r>
      <w:r>
        <w:rPr>
          <w:rFonts w:hint="eastAsia" w:ascii="Times New Roman" w:hAnsi="Times New Roman" w:eastAsia="宋体" w:cs="Times New Roman"/>
          <w:color w:val="231F20"/>
          <w:kern w:val="0"/>
          <w:sz w:val="21"/>
          <w:szCs w:val="21"/>
          <w:u w:val="dottedHeavy"/>
          <w:lang w:val="en-US" w:eastAsia="zh-CN" w:bidi="ar"/>
        </w:rPr>
        <w:t>语言支架</w:t>
      </w:r>
      <w:r>
        <w:rPr>
          <w:rFonts w:hint="eastAsia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75"/>
        <w:gridCol w:w="5259"/>
      </w:tblGrid>
      <w:tr w14:paraId="78FAB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5" w:type="dxa"/>
          </w:tcPr>
          <w:p w14:paraId="4134D2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  <w:t>What I found</w:t>
            </w:r>
          </w:p>
        </w:tc>
        <w:tc>
          <w:tcPr>
            <w:tcW w:w="5259" w:type="dxa"/>
          </w:tcPr>
          <w:p w14:paraId="502A50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  <w:t>Features</w:t>
            </w:r>
          </w:p>
        </w:tc>
      </w:tr>
      <w:tr w14:paraId="1D2B4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5" w:type="dxa"/>
          </w:tcPr>
          <w:p w14:paraId="021015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  <w:t xml:space="preserve">words to describe the location of hometown </w:t>
            </w:r>
          </w:p>
        </w:tc>
        <w:tc>
          <w:tcPr>
            <w:tcW w:w="5259" w:type="dxa"/>
          </w:tcPr>
          <w:p w14:paraId="64CBC9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</w:rPr>
              <w:t>be located in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,</w:t>
            </w:r>
            <w:r>
              <w:rPr>
                <w:rFonts w:hint="default" w:ascii="Times New Roman" w:hAnsi="Times New Roman" w:cs="Times New Roman"/>
              </w:rPr>
              <w:t xml:space="preserve"> be known as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,</w:t>
            </w:r>
            <w:r>
              <w:rPr>
                <w:rFonts w:hint="default" w:ascii="Times New Roman" w:hAnsi="Times New Roman" w:cs="Times New Roman"/>
              </w:rPr>
              <w:t xml:space="preserve"> attract thousands of visitors every year</w:t>
            </w:r>
          </w:p>
        </w:tc>
      </w:tr>
      <w:tr w14:paraId="60EDF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5" w:type="dxa"/>
          </w:tcPr>
          <w:p w14:paraId="221231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  <w:t xml:space="preserve">words to show the writer's attitude </w:t>
            </w:r>
          </w:p>
        </w:tc>
        <w:tc>
          <w:tcPr>
            <w:tcW w:w="5259" w:type="dxa"/>
          </w:tcPr>
          <w:p w14:paraId="237D1B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  <w:t>beautiful,wonderful,delicious,do not miss,be golden,</w:t>
            </w:r>
          </w:p>
          <w:p w14:paraId="537D0C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  <w:t>have a good time，remember this trip for a long time</w:t>
            </w:r>
          </w:p>
        </w:tc>
      </w:tr>
      <w:tr w14:paraId="3D1B0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5" w:type="dxa"/>
          </w:tcPr>
          <w:p w14:paraId="1A344E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  <w:t>steps to organize the passage</w:t>
            </w:r>
          </w:p>
        </w:tc>
        <w:tc>
          <w:tcPr>
            <w:tcW w:w="5259" w:type="dxa"/>
          </w:tcPr>
          <w:p w14:paraId="082C59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  <w:t>when,after that,and,at the end of,f</w:t>
            </w:r>
            <w:r>
              <w:rPr>
                <w:rFonts w:hint="default" w:ascii="Times New Roman" w:hAnsi="Times New Roman" w:cs="Times New Roman"/>
              </w:rPr>
              <w:t>irst of all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,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t</w:t>
            </w:r>
            <w:r>
              <w:rPr>
                <w:rFonts w:hint="default" w:ascii="Times New Roman" w:hAnsi="Times New Roman" w:cs="Times New Roman"/>
              </w:rPr>
              <w:t>hen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,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f</w:t>
            </w:r>
            <w:r>
              <w:rPr>
                <w:rFonts w:hint="default" w:ascii="Times New Roman" w:hAnsi="Times New Roman" w:cs="Times New Roman"/>
              </w:rPr>
              <w:t>inally</w:t>
            </w:r>
          </w:p>
        </w:tc>
      </w:tr>
    </w:tbl>
    <w:p w14:paraId="6BB670DA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</w:pPr>
    </w:p>
    <w:p w14:paraId="4572162D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</w:pPr>
      <w:r>
        <w:rPr>
          <w:rFonts w:hint="eastAsia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(四)生成评价标准</w:t>
      </w:r>
    </w:p>
    <w:p w14:paraId="6482E96E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</w:pPr>
      <w:r>
        <w:rPr>
          <w:rFonts w:hint="eastAsia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1.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学生以小组汇报展示本组在阅读过程中形成的结构化知识。基于学生汇报和评价交流，师生共同生成</w:t>
      </w:r>
      <w:r>
        <w:rPr>
          <w:rFonts w:hint="eastAsia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描写家乡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介绍类写作评价标准(见表4)，为核心问题的解决夯实基础。 </w:t>
      </w:r>
    </w:p>
    <w:p w14:paraId="46712BFB">
      <w:pPr>
        <w:keepNext w:val="0"/>
        <w:keepLines w:val="0"/>
        <w:widowControl/>
        <w:suppressLineNumbers w:val="0"/>
        <w:jc w:val="center"/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</w:pPr>
      <w:r>
        <w:rPr>
          <w:rFonts w:hint="eastAsia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家乡描写写作评价标准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     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6"/>
        <w:gridCol w:w="5400"/>
        <w:gridCol w:w="860"/>
      </w:tblGrid>
      <w:tr w14:paraId="1312D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6" w:type="dxa"/>
            <w:gridSpan w:val="2"/>
          </w:tcPr>
          <w:p w14:paraId="509614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  <w:t>Criteria</w:t>
            </w:r>
          </w:p>
        </w:tc>
        <w:tc>
          <w:tcPr>
            <w:tcW w:w="860" w:type="dxa"/>
          </w:tcPr>
          <w:p w14:paraId="7DC1CC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369570</wp:posOffset>
                      </wp:positionH>
                      <wp:positionV relativeFrom="paragraph">
                        <wp:posOffset>62865</wp:posOffset>
                      </wp:positionV>
                      <wp:extent cx="75565" cy="75565"/>
                      <wp:effectExtent l="19050" t="21590" r="27305" b="24765"/>
                      <wp:wrapNone/>
                      <wp:docPr id="23" name="五角星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style="position:absolute;left:0pt;margin-left:29.1pt;margin-top:4.95pt;height:5.95pt;width:5.95pt;z-index:251681792;v-text-anchor:middle;mso-width-relative:page;mso-height-relative:page;" fillcolor="#4874CB [3204]" filled="t" stroked="t" coordsize="75565,75565" o:gfxdata="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s6dIK9MAAAAGAQAADwAAAAAA&#10;AAABACAAAAAiAAAAZHJzL2Rvd25yZXYueG1sUEsBAhQAFAAAAAgAh07iQC98EsmKAgAAGQUAAA4A&#10;AAAAAAAAAQAgAAAAIgEAAGRycy9lMm9Eb2MueG1sUEsFBgAAAAAGAAYAWQEAAB4GAAAAAA==&#10;" path="m0,28863l28863,28863,37782,0,46701,28863,75564,28863,52213,46701,61133,75564,37782,57726,14431,75564,23351,46701xe">
                      <v:path o:connectlocs="37782,0;0,28863;14431,75564;61133,75564;75564,28863" o:connectangles="247,164,82,82,0"/>
                      <v:fill on="t" focussize="0,0"/>
                      <v:stroke weight="1pt" color="#2E54A1 [2404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210820</wp:posOffset>
                      </wp:positionH>
                      <wp:positionV relativeFrom="paragraph">
                        <wp:posOffset>43815</wp:posOffset>
                      </wp:positionV>
                      <wp:extent cx="75565" cy="75565"/>
                      <wp:effectExtent l="19050" t="21590" r="27305" b="24765"/>
                      <wp:wrapNone/>
                      <wp:docPr id="19" name="五角星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style="position:absolute;left:0pt;margin-left:16.6pt;margin-top:3.45pt;height:5.95pt;width:5.95pt;z-index:251680768;v-text-anchor:middle;mso-width-relative:page;mso-height-relative:page;" fillcolor="#4874CB [3204]" filled="t" stroked="t" coordsize="75565,75565" o:gfxdata="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vA9YRtQAAAAGAQAADwAAAAAA&#10;AAABACAAAAAiAAAAZHJzL2Rvd25yZXYueG1sUEsBAhQAFAAAAAgAh07iQMf0qfCJAgAAGQUAAA4A&#10;AAAAAAAAAQAgAAAAIwEAAGRycy9lMm9Eb2MueG1sUEsFBgAAAAAGAAYAWQEAAB4GAAAAAA==&#10;" path="m0,28863l28863,28863,37782,0,46701,28863,75564,28863,52213,46701,61133,75564,37782,57726,14431,75564,23351,46701xe">
                      <v:path o:connectlocs="37782,0;0,28863;14431,75564;61133,75564;75564,28863" o:connectangles="247,164,82,82,0"/>
                      <v:fill on="t" focussize="0,0"/>
                      <v:stroke weight="1pt" color="#2E54A1 [2404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52070</wp:posOffset>
                      </wp:positionH>
                      <wp:positionV relativeFrom="paragraph">
                        <wp:posOffset>50165</wp:posOffset>
                      </wp:positionV>
                      <wp:extent cx="75565" cy="75565"/>
                      <wp:effectExtent l="19050" t="21590" r="27305" b="24765"/>
                      <wp:wrapNone/>
                      <wp:docPr id="6" name="五角星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792980" y="7635875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style="position:absolute;left:0pt;margin-left:4.1pt;margin-top:3.95pt;height:5.95pt;width:5.95pt;z-index:251679744;v-text-anchor:middle;mso-width-relative:page;mso-height-relative:page;" fillcolor="#4874CB [3204]" filled="t" stroked="t" coordsize="75565,75565" o:gfxdata="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Dk8Fnl0gAA&#10;AAUBAAAPAAAAAAAAAAEAIAAAACIAAABkcnMvZG93bnJldi54bWxQSwECFAAUAAAACACHTuJAykl4&#10;xJYCAAAjBQAADgAAAAAAAAABACAAAAAhAQAAZHJzL2Uyb0RvYy54bWxQSwUGAAAAAAYABgBZAQAA&#10;KQYAAAAA&#10;" path="m0,28863l28863,28863,37782,0,46701,28863,75564,28863,52213,46701,61133,75564,37782,57726,14431,75564,23351,46701xe">
                      <v:path o:connectlocs="37782,0;0,28863;14431,75564;61133,75564;75564,28863" o:connectangles="247,164,82,82,0"/>
                      <v:fill on="t" focussize="0,0"/>
                      <v:stroke weight="1pt" color="#2E54A1 [2404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</w:tr>
      <w:tr w14:paraId="7B5AB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6" w:type="dxa"/>
          </w:tcPr>
          <w:p w14:paraId="7BADE4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  <w:p w14:paraId="629CFB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  <w:t>Content</w:t>
            </w:r>
            <w:r>
              <w:rPr>
                <w:rFonts w:hint="default" w:ascii="Times New Roman" w:hAnsi="Times New Roman" w:eastAsia="宋体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  <w:t xml:space="preserve">       </w:t>
            </w:r>
          </w:p>
        </w:tc>
        <w:tc>
          <w:tcPr>
            <w:tcW w:w="5400" w:type="dxa"/>
          </w:tcPr>
          <w:p w14:paraId="66CB7D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  <w:t>①</w:t>
            </w:r>
            <w:r>
              <w:rPr>
                <w:rFonts w:hint="eastAsia" w:ascii="Times New Roman" w:hAnsi="Times New Roman" w:eastAsia="宋体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  <w:t>.</w:t>
            </w:r>
            <w:r>
              <w:rPr>
                <w:rFonts w:hint="default" w:ascii="Times New Roman" w:hAnsi="Times New Roman" w:eastAsia="宋体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  <w:t xml:space="preserve">Introduce where, how </w:t>
            </w:r>
            <w:r>
              <w:rPr>
                <w:rFonts w:hint="eastAsia" w:ascii="Times New Roman" w:hAnsi="Times New Roman" w:eastAsia="宋体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  <w:t xml:space="preserve">,why </w:t>
            </w:r>
            <w:r>
              <w:rPr>
                <w:rFonts w:hint="default" w:ascii="Times New Roman" w:hAnsi="Times New Roman" w:eastAsia="宋体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  <w:t xml:space="preserve">and what to do with vivid language. </w:t>
            </w:r>
          </w:p>
          <w:p w14:paraId="097D72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  <w:t>②</w:t>
            </w:r>
            <w:r>
              <w:rPr>
                <w:rFonts w:hint="eastAsia" w:ascii="Times New Roman" w:hAnsi="Times New Roman" w:eastAsia="宋体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  <w:t>.</w:t>
            </w:r>
            <w:r>
              <w:rPr>
                <w:rFonts w:hint="default" w:ascii="Times New Roman" w:hAnsi="Times New Roman" w:eastAsia="宋体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  <w:t xml:space="preserve">Use </w:t>
            </w:r>
            <w:r>
              <w:rPr>
                <w:rFonts w:hint="eastAsia" w:ascii="Times New Roman" w:hAnsi="Times New Roman" w:eastAsia="宋体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  <w:t xml:space="preserve">you </w:t>
            </w:r>
            <w:r>
              <w:rPr>
                <w:rFonts w:hint="default" w:ascii="Times New Roman" w:hAnsi="Times New Roman" w:eastAsia="宋体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  <w:t>.</w:t>
            </w:r>
          </w:p>
        </w:tc>
        <w:tc>
          <w:tcPr>
            <w:tcW w:w="860" w:type="dxa"/>
          </w:tcPr>
          <w:p w14:paraId="5CEFFB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  <w:tr w14:paraId="4C916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6" w:type="dxa"/>
          </w:tcPr>
          <w:p w14:paraId="42C94E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  <w:t>Language</w:t>
            </w:r>
            <w:r>
              <w:rPr>
                <w:rFonts w:hint="default" w:ascii="Times New Roman" w:hAnsi="Times New Roman" w:eastAsia="宋体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  <w:t xml:space="preserve">       </w:t>
            </w:r>
          </w:p>
        </w:tc>
        <w:tc>
          <w:tcPr>
            <w:tcW w:w="5400" w:type="dxa"/>
          </w:tcPr>
          <w:p w14:paraId="379569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  <w:t>Use positive words or phrases like beautiful,wonderful,delicious,do not miss,be golden,have a good time,remember this trip for a long time to describe the hometown</w:t>
            </w:r>
          </w:p>
        </w:tc>
        <w:tc>
          <w:tcPr>
            <w:tcW w:w="860" w:type="dxa"/>
          </w:tcPr>
          <w:p w14:paraId="113D81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  <w:tr w14:paraId="56E19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6" w:type="dxa"/>
          </w:tcPr>
          <w:p w14:paraId="103170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  <w:t>Logic</w:t>
            </w:r>
            <w:r>
              <w:rPr>
                <w:rFonts w:hint="default" w:ascii="Times New Roman" w:hAnsi="Times New Roman" w:eastAsia="宋体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  <w:t xml:space="preserve">   </w:t>
            </w:r>
          </w:p>
        </w:tc>
        <w:tc>
          <w:tcPr>
            <w:tcW w:w="5400" w:type="dxa"/>
          </w:tcPr>
          <w:p w14:paraId="7D2597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  <w:t>①</w:t>
            </w:r>
            <w:r>
              <w:rPr>
                <w:rFonts w:hint="eastAsia" w:ascii="Times New Roman" w:hAnsi="Times New Roman" w:eastAsia="宋体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  <w:t>.Follow the structure: introduction-main body-conclusion</w:t>
            </w:r>
          </w:p>
          <w:p w14:paraId="78C9D3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  <w:t>②</w:t>
            </w:r>
            <w:r>
              <w:rPr>
                <w:rFonts w:hint="eastAsia" w:ascii="Times New Roman" w:hAnsi="Times New Roman" w:eastAsia="宋体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  <w:t xml:space="preserve">.Use adverbs or conjunctions of time like when,then,after that,and,finally,at the end of ...to show where to go and what to do </w:t>
            </w:r>
          </w:p>
        </w:tc>
        <w:tc>
          <w:tcPr>
            <w:tcW w:w="860" w:type="dxa"/>
          </w:tcPr>
          <w:p w14:paraId="046A0A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  <w:tr w14:paraId="567E1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6" w:type="dxa"/>
            <w:gridSpan w:val="3"/>
          </w:tcPr>
          <w:p w14:paraId="1A042A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1370330</wp:posOffset>
                      </wp:positionH>
                      <wp:positionV relativeFrom="paragraph">
                        <wp:posOffset>24765</wp:posOffset>
                      </wp:positionV>
                      <wp:extent cx="75565" cy="75565"/>
                      <wp:effectExtent l="19050" t="21590" r="27305" b="24765"/>
                      <wp:wrapNone/>
                      <wp:docPr id="24" name="五角星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65" cy="75565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style="position:absolute;left:0pt;margin-left:107.9pt;margin-top:1.95pt;height:5.95pt;width:5.95pt;z-index:251682816;v-text-anchor:middle;mso-width-relative:page;mso-height-relative:page;" fillcolor="#4874CB [3204]" filled="t" stroked="t" coordsize="75565,75565" o:gfxdata="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By7du01QAAAAgBAAAPAAAA&#10;AAAAAAEAIAAAACIAAABkcnMvZG93bnJldi54bWxQSwECFAAUAAAACACHTuJAeUMAUYoCAAAZBQAA&#10;DgAAAAAAAAABACAAAAAkAQAAZHJzL2Uyb0RvYy54bWxQSwUGAAAAAAYABgBZAQAAIAYAAAAA&#10;" path="m0,28863l28863,28863,37782,0,46701,28863,75564,28863,52213,46701,61133,75564,37782,57726,14431,75564,23351,46701xe">
                      <v:path o:connectlocs="37782,0;0,28863;14431,75564;61133,75564;75564,28863" o:connectangles="247,164,82,82,0"/>
                      <v:fill on="t" focussize="0,0"/>
                      <v:stroke weight="1pt" color="#2E54A1 [2404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Times New Roman" w:hAnsi="Times New Roman" w:eastAsia="宋体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  <w:t>Total:</w:t>
            </w:r>
            <w:r>
              <w:rPr>
                <w:rFonts w:hint="eastAsia" w:ascii="Times New Roman" w:hAnsi="Times New Roman" w:eastAsia="宋体" w:cs="Times New Roman"/>
                <w:color w:val="231F20"/>
                <w:kern w:val="0"/>
                <w:sz w:val="21"/>
                <w:szCs w:val="21"/>
                <w:u w:val="single"/>
                <w:vertAlign w:val="baseline"/>
                <w:lang w:val="en-US" w:eastAsia="zh-CN" w:bidi="ar"/>
              </w:rPr>
              <w:t xml:space="preserve">            </w:t>
            </w:r>
            <w:r>
              <w:rPr>
                <w:rFonts w:hint="eastAsia" w:ascii="Times New Roman" w:hAnsi="Times New Roman" w:eastAsia="宋体" w:cs="Times New Roman"/>
                <w:color w:val="231F20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  <w:t xml:space="preserve">    </w:t>
            </w:r>
          </w:p>
          <w:p w14:paraId="34829E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231F20"/>
                <w:kern w:val="0"/>
                <w:sz w:val="21"/>
                <w:szCs w:val="21"/>
                <w:u w:val="single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  <w:t>Good phrases/sentences:</w:t>
            </w:r>
            <w:r>
              <w:rPr>
                <w:rFonts w:hint="eastAsia" w:ascii="Times New Roman" w:hAnsi="Times New Roman" w:eastAsia="宋体" w:cs="Times New Roman"/>
                <w:color w:val="231F20"/>
                <w:kern w:val="0"/>
                <w:sz w:val="21"/>
                <w:szCs w:val="21"/>
                <w:u w:val="single"/>
                <w:vertAlign w:val="baseline"/>
                <w:lang w:val="en-US" w:eastAsia="zh-CN" w:bidi="ar"/>
              </w:rPr>
              <w:t xml:space="preserve">                          </w:t>
            </w:r>
          </w:p>
          <w:p w14:paraId="7CF23D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231F2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231F20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Suggestions for revision</w:t>
            </w:r>
            <w:r>
              <w:rPr>
                <w:rFonts w:hint="eastAsia" w:ascii="Times New Roman" w:hAnsi="Times New Roman" w:eastAsia="宋体" w:cs="Times New Roman"/>
                <w:color w:val="231F20"/>
                <w:kern w:val="0"/>
                <w:sz w:val="21"/>
                <w:szCs w:val="21"/>
                <w:u w:val="single"/>
                <w:vertAlign w:val="baseline"/>
                <w:lang w:val="en-US" w:eastAsia="zh-CN" w:bidi="ar"/>
              </w:rPr>
              <w:t xml:space="preserve">:                          </w:t>
            </w:r>
          </w:p>
        </w:tc>
      </w:tr>
    </w:tbl>
    <w:p w14:paraId="36D30EEC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>2.依标评价，优化成果</w:t>
      </w:r>
    </w:p>
    <w:p w14:paraId="276F4986">
      <w:pPr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 xml:space="preserve">    依据评价标准，学生梳理写作思维导图并进行小组创作。小组成员</w:t>
      </w:r>
      <w:r>
        <w:rPr>
          <w:rFonts w:hint="eastAsia" w:ascii="宋体" w:hAnsi="宋体" w:eastAsia="宋体" w:cs="宋体"/>
          <w:color w:val="231F20"/>
          <w:kern w:val="0"/>
          <w:sz w:val="21"/>
          <w:szCs w:val="21"/>
          <w:u w:val="dottedHeavy"/>
          <w:lang w:val="en-US" w:eastAsia="zh-CN" w:bidi="ar"/>
        </w:rPr>
        <w:t>分工合作</w:t>
      </w:r>
      <w:r>
        <w:rPr>
          <w:rFonts w:hint="eastAsia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 xml:space="preserve">写作。课堂上依据评价标准进行自评、互评等多元评价。评价必须凸显学生的主体性。 </w:t>
      </w:r>
      <w:r>
        <w:rPr>
          <w:rFonts w:hint="default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 xml:space="preserve"> </w:t>
      </w:r>
    </w:p>
    <w:p w14:paraId="0BEBE51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</w:rPr>
      </w:pPr>
      <w:r>
        <w:rPr>
          <w:rFonts w:hint="eastAsia" w:ascii="宋体" w:hAnsi="宋体" w:eastAsia="宋体" w:cs="宋体"/>
          <w:color w:val="231F20"/>
          <w:kern w:val="0"/>
          <w:sz w:val="21"/>
          <w:szCs w:val="21"/>
          <w:lang w:val="en-US" w:eastAsia="zh-CN" w:bidi="ar"/>
        </w:rPr>
        <w:t>3.</w:t>
      </w:r>
      <w:r>
        <w:rPr>
          <w:rFonts w:hint="eastAsia"/>
        </w:rPr>
        <w:t>小组内交换作文</w:t>
      </w:r>
      <w:r>
        <w:rPr>
          <w:rFonts w:hint="eastAsia"/>
          <w:lang w:val="en-US" w:eastAsia="zh-CN"/>
        </w:rPr>
        <w:t>各部分</w:t>
      </w:r>
      <w:r>
        <w:rPr>
          <w:rFonts w:hint="eastAsia"/>
        </w:rPr>
        <w:t>，提出修改建议，作者根据建议进行修改。</w:t>
      </w:r>
    </w:p>
    <w:p w14:paraId="26CD559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</w:rPr>
      </w:pPr>
      <w:r>
        <w:rPr>
          <w:rFonts w:hint="eastAsia"/>
        </w:rPr>
        <w:t>3. 请几位学生分享修改后的作文片段，全班共同学习优点，指出仍需改进之处。</w:t>
      </w:r>
    </w:p>
    <w:p w14:paraId="6FBD8C66">
      <w:pPr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</w:rPr>
      </w:pPr>
      <w:r>
        <w:rPr>
          <w:rFonts w:hint="eastAsia"/>
        </w:rPr>
        <w:t>2. 教师总结本节课重点内容，回顾以读促写的方法，强调写作中布局、逻辑和表达的重要性。</w:t>
      </w:r>
    </w:p>
    <w:p w14:paraId="0582AC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NEU-B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BB4995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F2624F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z+8ZE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s/vGR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F2624F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9E2409"/>
    <w:rsid w:val="041E6779"/>
    <w:rsid w:val="04B44B49"/>
    <w:rsid w:val="07034586"/>
    <w:rsid w:val="074333A8"/>
    <w:rsid w:val="0AE443AC"/>
    <w:rsid w:val="0B3E1038"/>
    <w:rsid w:val="0F291C81"/>
    <w:rsid w:val="0F4D2461"/>
    <w:rsid w:val="120D040E"/>
    <w:rsid w:val="17BA2F7F"/>
    <w:rsid w:val="19272D12"/>
    <w:rsid w:val="1B563878"/>
    <w:rsid w:val="1BB9091A"/>
    <w:rsid w:val="1D2D5E47"/>
    <w:rsid w:val="1E053CB1"/>
    <w:rsid w:val="1E116D00"/>
    <w:rsid w:val="1E1A41F4"/>
    <w:rsid w:val="1E9F3C7E"/>
    <w:rsid w:val="20B34C6B"/>
    <w:rsid w:val="2104689E"/>
    <w:rsid w:val="211819F4"/>
    <w:rsid w:val="26FC3E04"/>
    <w:rsid w:val="281F4F4C"/>
    <w:rsid w:val="28CD23CC"/>
    <w:rsid w:val="2A5B2BBD"/>
    <w:rsid w:val="328559C1"/>
    <w:rsid w:val="33350DFD"/>
    <w:rsid w:val="33DF1169"/>
    <w:rsid w:val="34A417B8"/>
    <w:rsid w:val="35AD5A31"/>
    <w:rsid w:val="36521BA9"/>
    <w:rsid w:val="37AB4837"/>
    <w:rsid w:val="39F77595"/>
    <w:rsid w:val="39F77800"/>
    <w:rsid w:val="3AA36A4D"/>
    <w:rsid w:val="3C92132B"/>
    <w:rsid w:val="3D2E1D17"/>
    <w:rsid w:val="3D582AEF"/>
    <w:rsid w:val="3EB80820"/>
    <w:rsid w:val="3FEB2C8F"/>
    <w:rsid w:val="3FFA53EF"/>
    <w:rsid w:val="40C43321"/>
    <w:rsid w:val="410370A5"/>
    <w:rsid w:val="41303282"/>
    <w:rsid w:val="4156479B"/>
    <w:rsid w:val="41AB23D7"/>
    <w:rsid w:val="475938DD"/>
    <w:rsid w:val="492869C3"/>
    <w:rsid w:val="49DF5562"/>
    <w:rsid w:val="4ABF1F8E"/>
    <w:rsid w:val="4CDB2104"/>
    <w:rsid w:val="4E6D2934"/>
    <w:rsid w:val="4F95249D"/>
    <w:rsid w:val="52C960B4"/>
    <w:rsid w:val="53211B74"/>
    <w:rsid w:val="541737DA"/>
    <w:rsid w:val="56665FFC"/>
    <w:rsid w:val="5A6220B6"/>
    <w:rsid w:val="5C8E5876"/>
    <w:rsid w:val="609E2409"/>
    <w:rsid w:val="617000C9"/>
    <w:rsid w:val="61CC18CA"/>
    <w:rsid w:val="634E616C"/>
    <w:rsid w:val="63796AA2"/>
    <w:rsid w:val="64284741"/>
    <w:rsid w:val="66B00C43"/>
    <w:rsid w:val="68053F15"/>
    <w:rsid w:val="69B31093"/>
    <w:rsid w:val="69BC279F"/>
    <w:rsid w:val="6A5B2CC9"/>
    <w:rsid w:val="6AC45F50"/>
    <w:rsid w:val="6BF55A4E"/>
    <w:rsid w:val="6CBB3D0E"/>
    <w:rsid w:val="6D725024"/>
    <w:rsid w:val="6FD2114F"/>
    <w:rsid w:val="73706513"/>
    <w:rsid w:val="77C34749"/>
    <w:rsid w:val="79A01DB4"/>
    <w:rsid w:val="7A930638"/>
    <w:rsid w:val="7B7372F4"/>
    <w:rsid w:val="7FC2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ndnote reference"/>
    <w:basedOn w:val="6"/>
    <w:qFormat/>
    <w:uiPriority w:val="0"/>
    <w:rPr>
      <w:rFonts w:ascii="Times New Roman" w:hAnsi="Times New Roman" w:eastAsia="宋体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919</Words>
  <Characters>2062</Characters>
  <Lines>0</Lines>
  <Paragraphs>0</Paragraphs>
  <TotalTime>0</TotalTime>
  <ScaleCrop>false</ScaleCrop>
  <LinksUpToDate>false</LinksUpToDate>
  <CharactersWithSpaces>2529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2025-06-03T03:15:00Z</dcterms:created>
  <dc:creator>Lydia</dc:creator>
  <cp:lastModifiedBy>爱笑的眼睛</cp:lastModifiedBy>
  <cp:lastPrinted>2025-06-15T04:10:00Z</cp:lastPrinted>
  <dcterms:modified xsi:type="dcterms:W3CDTF">2025-06-25T06:51:48Z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0415D0E4CA11446787E8C779516FF693_13</vt:lpwstr>
  </property>
  <property fmtid="{D5CDD505-2E9C-101B-9397-08002B2CF9AE}" pid="4" name="KSOTemplateDocerSaveRecord">
    <vt:lpwstr>eyJoZGlkIjoiZjJiYzRjZDg4ODIxMmZkMzVjYzYxNzIzMDEwYjJjY2IiLCJ1c2VySWQiOiI0NjE4NDkzODkifQ==</vt:lpwstr>
  </property>
</Properties>
</file>